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16C" w:rsidRPr="00E2216C" w:rsidRDefault="00E2216C">
      <w:pPr>
        <w:pStyle w:val="Antet"/>
        <w:jc w:val="right"/>
        <w:rPr>
          <w:sz w:val="20"/>
          <w:highlight w:val="yellow"/>
          <w:lang w:val="ro-RO"/>
        </w:rPr>
      </w:pPr>
    </w:p>
    <w:tbl>
      <w:tblPr>
        <w:tblW w:w="107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3"/>
        <w:gridCol w:w="6906"/>
      </w:tblGrid>
      <w:tr w:rsidR="00E2216C" w:rsidRPr="00E2216C" w:rsidTr="005B18D2">
        <w:trPr>
          <w:trHeight w:val="533"/>
        </w:trPr>
        <w:tc>
          <w:tcPr>
            <w:tcW w:w="3863" w:type="dxa"/>
            <w:vMerge w:val="restart"/>
            <w:shd w:val="clear" w:color="auto" w:fill="auto"/>
            <w:vAlign w:val="center"/>
          </w:tcPr>
          <w:p w:rsidR="00E2216C" w:rsidRPr="00D2104B" w:rsidRDefault="00E2216C" w:rsidP="005B18D2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lang w:val="ro-RO"/>
              </w:rPr>
            </w:pPr>
            <w:proofErr w:type="spellStart"/>
            <w:r w:rsidRPr="00D2104B">
              <w:rPr>
                <w:rFonts w:ascii="Arial Narrow" w:hAnsi="Arial Narrow" w:cs="Arial Narrow"/>
                <w:sz w:val="20"/>
                <w:lang w:val="ro-RO"/>
              </w:rPr>
              <w:t>Agenţia</w:t>
            </w:r>
            <w:proofErr w:type="spellEnd"/>
            <w:r w:rsidRPr="00D2104B">
              <w:rPr>
                <w:rFonts w:ascii="Arial Narrow" w:hAnsi="Arial Narrow" w:cs="Arial Narrow"/>
                <w:sz w:val="20"/>
                <w:lang w:val="ro-RO"/>
              </w:rPr>
              <w:t xml:space="preserve"> pentru Dezvoltare Regională</w:t>
            </w:r>
          </w:p>
        </w:tc>
        <w:tc>
          <w:tcPr>
            <w:tcW w:w="6906" w:type="dxa"/>
            <w:vMerge w:val="restart"/>
            <w:shd w:val="clear" w:color="auto" w:fill="auto"/>
            <w:vAlign w:val="center"/>
          </w:tcPr>
          <w:p w:rsidR="00E2216C" w:rsidRPr="00D2104B" w:rsidRDefault="00E2216C" w:rsidP="005B18D2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lang w:val="ro-RO"/>
              </w:rPr>
            </w:pPr>
            <w:r w:rsidRPr="00D2104B">
              <w:rPr>
                <w:rFonts w:ascii="Arial Narrow" w:eastAsia="Calibri" w:hAnsi="Arial Narrow"/>
                <w:b/>
                <w:bCs/>
                <w:i/>
                <w:iCs/>
                <w:sz w:val="20"/>
                <w:lang w:val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E2216C" w:rsidRPr="00E2216C" w:rsidTr="005B18D2">
        <w:trPr>
          <w:trHeight w:val="563"/>
        </w:trPr>
        <w:tc>
          <w:tcPr>
            <w:tcW w:w="3863" w:type="dxa"/>
            <w:vMerge/>
            <w:shd w:val="clear" w:color="auto" w:fill="auto"/>
            <w:vAlign w:val="center"/>
          </w:tcPr>
          <w:p w:rsidR="00E2216C" w:rsidRPr="00E2216C" w:rsidRDefault="00E2216C" w:rsidP="005B18D2">
            <w:pPr>
              <w:snapToGrid w:val="0"/>
              <w:rPr>
                <w:rFonts w:ascii="Arial Narrow" w:eastAsia="SimSun" w:hAnsi="Arial Narrow" w:cs="Arial Narrow"/>
                <w:kern w:val="1"/>
                <w:lang w:val="ro-RO"/>
              </w:rPr>
            </w:pPr>
          </w:p>
        </w:tc>
        <w:tc>
          <w:tcPr>
            <w:tcW w:w="6906" w:type="dxa"/>
            <w:vMerge/>
            <w:shd w:val="clear" w:color="auto" w:fill="auto"/>
            <w:vAlign w:val="center"/>
          </w:tcPr>
          <w:p w:rsidR="00E2216C" w:rsidRPr="00E2216C" w:rsidRDefault="00E2216C" w:rsidP="005B18D2">
            <w:pPr>
              <w:snapToGrid w:val="0"/>
              <w:rPr>
                <w:rFonts w:ascii="Arial Narrow" w:eastAsia="SimSun" w:hAnsi="Arial Narrow" w:cs="Arial Narrow"/>
                <w:kern w:val="1"/>
                <w:lang w:val="ro-RO"/>
              </w:rPr>
            </w:pPr>
          </w:p>
        </w:tc>
      </w:tr>
    </w:tbl>
    <w:p w:rsidR="00D2104B" w:rsidRDefault="00D2104B">
      <w:pPr>
        <w:pStyle w:val="Antet"/>
        <w:jc w:val="right"/>
        <w:rPr>
          <w:rFonts w:ascii="Arial Narrow" w:hAnsi="Arial Narrow"/>
          <w:color w:val="BFBFBF" w:themeColor="background1" w:themeShade="BF"/>
          <w:sz w:val="24"/>
          <w:szCs w:val="24"/>
          <w:lang w:val="ro-RO"/>
        </w:rPr>
      </w:pPr>
    </w:p>
    <w:p w:rsidR="00EF00B9" w:rsidRPr="008F74B0" w:rsidRDefault="00EF00B9">
      <w:pPr>
        <w:pStyle w:val="Antet"/>
        <w:jc w:val="right"/>
        <w:rPr>
          <w:rFonts w:ascii="Arial Narrow" w:hAnsi="Arial Narrow"/>
          <w:color w:val="BFBFBF" w:themeColor="background1" w:themeShade="BF"/>
          <w:sz w:val="24"/>
          <w:szCs w:val="24"/>
          <w:lang w:val="ro-RO"/>
        </w:rPr>
      </w:pPr>
      <w:r w:rsidRPr="008F74B0">
        <w:rPr>
          <w:rFonts w:ascii="Arial Narrow" w:hAnsi="Arial Narrow"/>
          <w:color w:val="BFBFBF" w:themeColor="background1" w:themeShade="BF"/>
          <w:sz w:val="24"/>
          <w:szCs w:val="24"/>
          <w:lang w:val="ro-RO"/>
        </w:rPr>
        <w:t xml:space="preserve">Anexa </w:t>
      </w:r>
      <w:r w:rsidR="008F74B0">
        <w:rPr>
          <w:rFonts w:ascii="Arial Narrow" w:hAnsi="Arial Narrow"/>
          <w:color w:val="BFBFBF" w:themeColor="background1" w:themeShade="BF"/>
          <w:sz w:val="24"/>
          <w:szCs w:val="24"/>
          <w:lang w:val="ro-RO"/>
        </w:rPr>
        <w:t>17 – Lista de verificare a conflictului de interese</w:t>
      </w:r>
      <w:r w:rsidR="009145B6">
        <w:rPr>
          <w:rFonts w:ascii="Arial Narrow" w:hAnsi="Arial Narrow"/>
          <w:color w:val="BFBFBF" w:themeColor="background1" w:themeShade="BF"/>
          <w:sz w:val="24"/>
          <w:szCs w:val="24"/>
          <w:lang w:val="ro-RO"/>
        </w:rPr>
        <w:t xml:space="preserve"> la atribuirea contractului</w:t>
      </w:r>
      <w:r w:rsidRPr="008F74B0">
        <w:rPr>
          <w:rFonts w:ascii="Arial Narrow" w:hAnsi="Arial Narrow"/>
          <w:color w:val="BFBFBF" w:themeColor="background1" w:themeShade="BF"/>
          <w:sz w:val="24"/>
          <w:szCs w:val="24"/>
          <w:lang w:val="ro-RO"/>
        </w:rPr>
        <w:t xml:space="preserve"> </w:t>
      </w:r>
    </w:p>
    <w:p w:rsidR="00EF00B9" w:rsidRPr="008F74B0" w:rsidRDefault="00EF00B9">
      <w:pPr>
        <w:pStyle w:val="Antet"/>
        <w:jc w:val="right"/>
        <w:rPr>
          <w:rFonts w:ascii="Arial Narrow" w:hAnsi="Arial Narrow"/>
          <w:color w:val="BFBFBF" w:themeColor="background1" w:themeShade="BF"/>
          <w:sz w:val="24"/>
          <w:szCs w:val="24"/>
          <w:lang w:val="ro-RO"/>
        </w:rPr>
      </w:pPr>
    </w:p>
    <w:p w:rsidR="00EF00B9" w:rsidRPr="00E2216C" w:rsidRDefault="00EF00B9">
      <w:pPr>
        <w:pStyle w:val="Corptext2"/>
        <w:jc w:val="left"/>
        <w:outlineLvl w:val="0"/>
        <w:rPr>
          <w:b/>
          <w:bCs/>
        </w:rPr>
      </w:pPr>
    </w:p>
    <w:p w:rsidR="00EF00B9" w:rsidRPr="008F74B0" w:rsidRDefault="00EF00B9" w:rsidP="008F74B0">
      <w:pPr>
        <w:pStyle w:val="Titlu"/>
        <w:rPr>
          <w:rFonts w:ascii="Arial Narrow" w:hAnsi="Arial Narrow"/>
          <w:b w:val="0"/>
          <w:caps/>
          <w:sz w:val="24"/>
          <w:lang w:val="ro-RO"/>
        </w:rPr>
      </w:pPr>
      <w:r w:rsidRPr="008F74B0">
        <w:rPr>
          <w:rFonts w:ascii="Arial Narrow" w:hAnsi="Arial Narrow"/>
          <w:caps/>
          <w:sz w:val="24"/>
          <w:lang w:val="ro-RO"/>
        </w:rPr>
        <w:t>Lista de verificare a conflictului de interese</w:t>
      </w:r>
    </w:p>
    <w:p w:rsidR="00EF00B9" w:rsidRPr="00E2216C" w:rsidRDefault="00EF00B9">
      <w:pPr>
        <w:jc w:val="both"/>
        <w:rPr>
          <w:b/>
          <w:sz w:val="16"/>
          <w:lang w:val="ro-RO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4219"/>
        <w:gridCol w:w="5670"/>
      </w:tblGrid>
      <w:tr w:rsidR="00E2216C" w:rsidRPr="00E2216C" w:rsidTr="00F352BF">
        <w:trPr>
          <w:gridBefore w:val="1"/>
          <w:wBefore w:w="34" w:type="dxa"/>
          <w:cantSplit/>
          <w:trHeight w:val="135"/>
        </w:trPr>
        <w:tc>
          <w:tcPr>
            <w:tcW w:w="4219" w:type="dxa"/>
            <w:vAlign w:val="center"/>
          </w:tcPr>
          <w:p w:rsidR="00E2216C" w:rsidRPr="00237255" w:rsidRDefault="00E2216C" w:rsidP="00E2216C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237255">
              <w:rPr>
                <w:rFonts w:ascii="Arial Narrow" w:hAnsi="Arial Narrow"/>
                <w:b/>
                <w:sz w:val="20"/>
                <w:lang w:val="ro-RO"/>
              </w:rPr>
              <w:t>Programul Operațional:</w:t>
            </w:r>
          </w:p>
        </w:tc>
        <w:tc>
          <w:tcPr>
            <w:tcW w:w="5670" w:type="dxa"/>
            <w:shd w:val="pct10" w:color="000000" w:fill="FFFFFF"/>
            <w:vAlign w:val="center"/>
          </w:tcPr>
          <w:p w:rsidR="00E2216C" w:rsidRPr="00237255" w:rsidRDefault="00E2216C" w:rsidP="00E2216C">
            <w:pPr>
              <w:rPr>
                <w:rFonts w:ascii="Arial Narrow" w:hAnsi="Arial Narrow" w:cs="Calibri"/>
                <w:sz w:val="20"/>
                <w:lang w:val="ro-RO"/>
              </w:rPr>
            </w:pPr>
            <w:r w:rsidRPr="00237255">
              <w:rPr>
                <w:rFonts w:ascii="Arial Narrow" w:hAnsi="Arial Narrow" w:cs="Calibri"/>
                <w:sz w:val="20"/>
                <w:lang w:val="ro-RO"/>
              </w:rPr>
              <w:t>Asistență Tehnică 2014-2020</w:t>
            </w:r>
          </w:p>
        </w:tc>
      </w:tr>
      <w:tr w:rsidR="00E2216C" w:rsidRPr="00E2216C" w:rsidTr="00F85558">
        <w:trPr>
          <w:gridBefore w:val="1"/>
          <w:wBefore w:w="34" w:type="dxa"/>
          <w:cantSplit/>
          <w:trHeight w:val="135"/>
        </w:trPr>
        <w:tc>
          <w:tcPr>
            <w:tcW w:w="4219" w:type="dxa"/>
          </w:tcPr>
          <w:p w:rsidR="00E2216C" w:rsidRPr="00237255" w:rsidRDefault="00E2216C" w:rsidP="00E2216C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237255">
              <w:rPr>
                <w:rFonts w:ascii="Arial Narrow" w:hAnsi="Arial Narrow"/>
                <w:b/>
                <w:sz w:val="20"/>
                <w:lang w:val="ro-RO"/>
              </w:rPr>
              <w:t>Axa prioritară:</w:t>
            </w:r>
          </w:p>
        </w:tc>
        <w:tc>
          <w:tcPr>
            <w:tcW w:w="5670" w:type="dxa"/>
            <w:shd w:val="pct10" w:color="000000" w:fill="FFFFFF"/>
          </w:tcPr>
          <w:p w:rsidR="00E2216C" w:rsidRPr="00237255" w:rsidRDefault="00E2216C" w:rsidP="00E2216C">
            <w:pPr>
              <w:rPr>
                <w:rFonts w:ascii="Arial Narrow" w:hAnsi="Arial Narrow" w:cs="Calibri"/>
                <w:sz w:val="20"/>
                <w:lang w:val="ro-RO"/>
              </w:rPr>
            </w:pPr>
            <w:r w:rsidRPr="00237255">
              <w:rPr>
                <w:rFonts w:ascii="Arial Narrow" w:hAnsi="Arial Narrow" w:cs="Arial"/>
                <w:bCs/>
                <w:sz w:val="20"/>
                <w:lang w:val="ro-RO"/>
              </w:rPr>
              <w:t>1 ”Întărirea capacității beneficiarilor de a pregăti și implementa proiecte finanțate din FESI și diseminarea informațiilor privind aceste fonduri”</w:t>
            </w:r>
          </w:p>
        </w:tc>
      </w:tr>
      <w:tr w:rsidR="00E2216C" w:rsidRPr="00E2216C" w:rsidTr="00F85558">
        <w:trPr>
          <w:gridBefore w:val="1"/>
          <w:wBefore w:w="34" w:type="dxa"/>
          <w:cantSplit/>
          <w:trHeight w:val="225"/>
        </w:trPr>
        <w:tc>
          <w:tcPr>
            <w:tcW w:w="4219" w:type="dxa"/>
          </w:tcPr>
          <w:p w:rsidR="00E2216C" w:rsidRPr="00237255" w:rsidRDefault="00E2216C" w:rsidP="00E2216C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237255">
              <w:rPr>
                <w:rFonts w:ascii="Arial Narrow" w:hAnsi="Arial Narrow"/>
                <w:b/>
                <w:sz w:val="20"/>
                <w:lang w:val="ro-RO"/>
              </w:rPr>
              <w:t>Acțiunea:</w:t>
            </w:r>
          </w:p>
        </w:tc>
        <w:tc>
          <w:tcPr>
            <w:tcW w:w="5670" w:type="dxa"/>
            <w:shd w:val="pct10" w:color="000000" w:fill="FFFFFF"/>
          </w:tcPr>
          <w:p w:rsidR="00E2216C" w:rsidRPr="00237255" w:rsidRDefault="00E2216C" w:rsidP="00E2216C">
            <w:pPr>
              <w:rPr>
                <w:rFonts w:ascii="Arial Narrow" w:hAnsi="Arial Narrow" w:cs="Calibri"/>
                <w:sz w:val="20"/>
                <w:lang w:val="ro-RO"/>
              </w:rPr>
            </w:pPr>
            <w:r w:rsidRPr="00237255">
              <w:rPr>
                <w:rFonts w:ascii="Arial Narrow" w:hAnsi="Arial Narrow" w:cs="Arial"/>
                <w:bCs/>
                <w:sz w:val="20"/>
                <w:lang w:val="ro-RO"/>
              </w:rPr>
              <w:t>1.1.1</w:t>
            </w:r>
            <w:r w:rsidRPr="00237255">
              <w:rPr>
                <w:rFonts w:ascii="Arial Narrow" w:hAnsi="Arial Narrow" w:cs="Arial"/>
                <w:b/>
                <w:bCs/>
                <w:sz w:val="20"/>
                <w:lang w:val="ro-RO"/>
              </w:rPr>
              <w:t xml:space="preserve"> </w:t>
            </w:r>
            <w:r w:rsidRPr="00237255">
              <w:rPr>
                <w:rFonts w:ascii="Arial Narrow" w:hAnsi="Arial Narrow" w:cs="Arial"/>
                <w:sz w:val="20"/>
                <w:lang w:val="ro-RO"/>
              </w:rPr>
              <w:t>”Asistență orizontală pentru beneficiarii FESI și specifică pentru beneficiarii POAT, POIM și POC, inclusiv instruire pentru aceștia și pentru potențialii beneficiari FESI”</w:t>
            </w:r>
          </w:p>
        </w:tc>
      </w:tr>
      <w:tr w:rsidR="00E2216C" w:rsidRPr="00E2216C" w:rsidTr="00F352BF">
        <w:trPr>
          <w:gridBefore w:val="1"/>
          <w:wBefore w:w="34" w:type="dxa"/>
          <w:cantSplit/>
          <w:trHeight w:val="225"/>
        </w:trPr>
        <w:tc>
          <w:tcPr>
            <w:tcW w:w="4219" w:type="dxa"/>
            <w:vAlign w:val="center"/>
          </w:tcPr>
          <w:p w:rsidR="00E2216C" w:rsidRPr="00237255" w:rsidRDefault="00E2216C" w:rsidP="00E2216C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237255">
              <w:rPr>
                <w:rFonts w:ascii="Arial Narrow" w:hAnsi="Arial Narrow"/>
                <w:b/>
                <w:sz w:val="20"/>
                <w:lang w:val="ro-RO"/>
              </w:rPr>
              <w:t>Codul proiectului (SMIS):</w:t>
            </w:r>
          </w:p>
        </w:tc>
        <w:tc>
          <w:tcPr>
            <w:tcW w:w="5670" w:type="dxa"/>
            <w:shd w:val="pct10" w:color="000000" w:fill="FFFFFF"/>
          </w:tcPr>
          <w:p w:rsidR="00E2216C" w:rsidRPr="00237255" w:rsidRDefault="00E2216C" w:rsidP="00E2216C">
            <w:pPr>
              <w:rPr>
                <w:rFonts w:ascii="Arial Narrow" w:hAnsi="Arial Narrow" w:cs="Calibri"/>
                <w:b/>
                <w:sz w:val="20"/>
                <w:lang w:val="ro-RO"/>
              </w:rPr>
            </w:pPr>
            <w:r w:rsidRPr="00237255">
              <w:rPr>
                <w:rFonts w:ascii="Arial Narrow" w:hAnsi="Arial Narrow" w:cs="Calibri"/>
                <w:sz w:val="20"/>
                <w:lang w:val="ro-RO"/>
              </w:rPr>
              <w:t>141193</w:t>
            </w:r>
          </w:p>
        </w:tc>
      </w:tr>
      <w:tr w:rsidR="00E2216C" w:rsidRPr="00E2216C" w:rsidTr="00F352BF">
        <w:trPr>
          <w:gridBefore w:val="1"/>
          <w:wBefore w:w="34" w:type="dxa"/>
          <w:cantSplit/>
          <w:trHeight w:val="225"/>
        </w:trPr>
        <w:tc>
          <w:tcPr>
            <w:tcW w:w="4219" w:type="dxa"/>
            <w:vAlign w:val="center"/>
          </w:tcPr>
          <w:p w:rsidR="00E2216C" w:rsidRPr="00237255" w:rsidRDefault="00E2216C" w:rsidP="00E2216C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237255">
              <w:rPr>
                <w:rFonts w:ascii="Arial Narrow" w:hAnsi="Arial Narrow"/>
                <w:b/>
                <w:sz w:val="20"/>
                <w:lang w:val="ro-RO"/>
              </w:rPr>
              <w:t>Titlul proiectului:</w:t>
            </w:r>
          </w:p>
        </w:tc>
        <w:tc>
          <w:tcPr>
            <w:tcW w:w="5670" w:type="dxa"/>
            <w:shd w:val="pct10" w:color="000000" w:fill="FFFFFF"/>
          </w:tcPr>
          <w:p w:rsidR="00E2216C" w:rsidRPr="00237255" w:rsidRDefault="00E2216C" w:rsidP="00E2216C">
            <w:pPr>
              <w:rPr>
                <w:rFonts w:ascii="Arial Narrow" w:hAnsi="Arial Narrow" w:cs="Calibri"/>
                <w:sz w:val="20"/>
                <w:lang w:val="ro-RO"/>
              </w:rPr>
            </w:pPr>
            <w:r w:rsidRPr="00237255">
              <w:rPr>
                <w:rFonts w:ascii="Arial Narrow" w:hAnsi="Arial Narrow"/>
                <w:sz w:val="20"/>
                <w:lang w:val="ro-RO" w:eastAsia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E2216C" w:rsidRPr="00E2216C" w:rsidTr="00F352BF">
        <w:trPr>
          <w:gridBefore w:val="1"/>
          <w:wBefore w:w="34" w:type="dxa"/>
          <w:cantSplit/>
          <w:trHeight w:val="225"/>
        </w:trPr>
        <w:tc>
          <w:tcPr>
            <w:tcW w:w="4219" w:type="dxa"/>
            <w:vAlign w:val="center"/>
          </w:tcPr>
          <w:p w:rsidR="00E2216C" w:rsidRPr="00D2104B" w:rsidRDefault="00E2216C" w:rsidP="00E2216C">
            <w:pPr>
              <w:rPr>
                <w:rFonts w:ascii="Arial Narrow" w:hAnsi="Arial Narrow"/>
                <w:b/>
                <w:sz w:val="20"/>
                <w:lang w:val="ro-RO"/>
              </w:rPr>
            </w:pPr>
            <w:r w:rsidRPr="00D2104B">
              <w:rPr>
                <w:rFonts w:ascii="Arial Narrow" w:hAnsi="Arial Narrow"/>
                <w:b/>
                <w:sz w:val="20"/>
                <w:lang w:val="ro-RO" w:eastAsia="ro-RO"/>
              </w:rPr>
              <w:t>Denumire fișă de proiect:</w:t>
            </w:r>
          </w:p>
        </w:tc>
        <w:tc>
          <w:tcPr>
            <w:tcW w:w="5670" w:type="dxa"/>
            <w:shd w:val="pct10" w:color="000000" w:fill="FFFFFF"/>
          </w:tcPr>
          <w:p w:rsidR="00E2216C" w:rsidRPr="00237255" w:rsidRDefault="00E2216C" w:rsidP="00E2216C">
            <w:pPr>
              <w:rPr>
                <w:rFonts w:ascii="Arial Narrow" w:hAnsi="Arial Narrow" w:cs="Calibri"/>
                <w:sz w:val="20"/>
                <w:lang w:val="ro-RO"/>
              </w:rPr>
            </w:pPr>
          </w:p>
        </w:tc>
      </w:tr>
      <w:tr w:rsidR="00E2216C" w:rsidRPr="00E2216C" w:rsidTr="00F352BF">
        <w:trPr>
          <w:gridBefore w:val="1"/>
          <w:wBefore w:w="34" w:type="dxa"/>
          <w:cantSplit/>
          <w:trHeight w:val="135"/>
        </w:trPr>
        <w:tc>
          <w:tcPr>
            <w:tcW w:w="4219" w:type="dxa"/>
            <w:vAlign w:val="center"/>
          </w:tcPr>
          <w:p w:rsidR="00E2216C" w:rsidRPr="00E2216C" w:rsidRDefault="00E2216C" w:rsidP="00E2216C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E2216C">
              <w:rPr>
                <w:rFonts w:ascii="Arial Narrow" w:hAnsi="Arial Narrow"/>
                <w:b/>
                <w:sz w:val="20"/>
                <w:lang w:val="ro-RO"/>
              </w:rPr>
              <w:t xml:space="preserve">Denumire beneficiar ajutor de </w:t>
            </w:r>
            <w:proofErr w:type="spellStart"/>
            <w:r w:rsidRPr="00E2216C">
              <w:rPr>
                <w:rFonts w:ascii="Arial Narrow" w:hAnsi="Arial Narrow"/>
                <w:b/>
                <w:sz w:val="20"/>
                <w:lang w:val="ro-RO"/>
              </w:rPr>
              <w:t>minimis</w:t>
            </w:r>
            <w:proofErr w:type="spellEnd"/>
            <w:r w:rsidRPr="00E2216C">
              <w:rPr>
                <w:rFonts w:ascii="Arial Narrow" w:hAnsi="Arial Narrow"/>
                <w:b/>
                <w:sz w:val="20"/>
                <w:lang w:val="ro-RO"/>
              </w:rPr>
              <w:t>:</w:t>
            </w:r>
          </w:p>
        </w:tc>
        <w:tc>
          <w:tcPr>
            <w:tcW w:w="5670" w:type="dxa"/>
            <w:shd w:val="pct10" w:color="000000" w:fill="FFFFFF"/>
          </w:tcPr>
          <w:p w:rsidR="00E2216C" w:rsidRPr="00237255" w:rsidRDefault="00E2216C" w:rsidP="00E2216C">
            <w:pPr>
              <w:rPr>
                <w:rFonts w:ascii="Arial Narrow" w:hAnsi="Arial Narrow" w:cs="Calibri"/>
                <w:sz w:val="20"/>
                <w:lang w:val="ro-RO"/>
              </w:rPr>
            </w:pPr>
          </w:p>
        </w:tc>
      </w:tr>
      <w:tr w:rsidR="00E2216C" w:rsidRPr="00E2216C" w:rsidTr="00F352BF">
        <w:trPr>
          <w:gridBefore w:val="1"/>
          <w:wBefore w:w="34" w:type="dxa"/>
          <w:cantSplit/>
          <w:trHeight w:val="225"/>
        </w:trPr>
        <w:tc>
          <w:tcPr>
            <w:tcW w:w="4219" w:type="dxa"/>
            <w:vAlign w:val="center"/>
          </w:tcPr>
          <w:p w:rsidR="00E2216C" w:rsidRPr="00E2216C" w:rsidRDefault="00E2216C" w:rsidP="00E2216C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E2216C">
              <w:rPr>
                <w:rFonts w:ascii="Arial Narrow" w:hAnsi="Arial Narrow"/>
                <w:b/>
                <w:sz w:val="20"/>
                <w:lang w:val="ro-RO"/>
              </w:rPr>
              <w:t>Tipul contractului:</w:t>
            </w:r>
          </w:p>
        </w:tc>
        <w:tc>
          <w:tcPr>
            <w:tcW w:w="5670" w:type="dxa"/>
            <w:shd w:val="pct10" w:color="000000" w:fill="FFFFFF"/>
          </w:tcPr>
          <w:p w:rsidR="00E2216C" w:rsidRPr="00E2216C" w:rsidRDefault="00E2216C" w:rsidP="00E2216C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E2216C" w:rsidRPr="00E2216C" w:rsidTr="00F352BF">
        <w:trPr>
          <w:gridBefore w:val="1"/>
          <w:wBefore w:w="34" w:type="dxa"/>
          <w:cantSplit/>
          <w:trHeight w:val="225"/>
        </w:trPr>
        <w:tc>
          <w:tcPr>
            <w:tcW w:w="4219" w:type="dxa"/>
            <w:vAlign w:val="center"/>
          </w:tcPr>
          <w:p w:rsidR="00E2216C" w:rsidRPr="00E2216C" w:rsidRDefault="00E2216C" w:rsidP="00E2216C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E2216C">
              <w:rPr>
                <w:rFonts w:ascii="Arial Narrow" w:hAnsi="Arial Narrow"/>
                <w:b/>
                <w:sz w:val="20"/>
                <w:lang w:val="ro-RO"/>
              </w:rPr>
              <w:t>Denumire achiziție:</w:t>
            </w:r>
          </w:p>
        </w:tc>
        <w:tc>
          <w:tcPr>
            <w:tcW w:w="5670" w:type="dxa"/>
            <w:shd w:val="pct10" w:color="000000" w:fill="FFFFFF"/>
          </w:tcPr>
          <w:p w:rsidR="00E2216C" w:rsidRPr="00E2216C" w:rsidRDefault="00E2216C" w:rsidP="00E2216C">
            <w:pPr>
              <w:rPr>
                <w:bCs/>
                <w:sz w:val="22"/>
                <w:szCs w:val="22"/>
                <w:lang w:val="ro-RO"/>
              </w:rPr>
            </w:pPr>
          </w:p>
        </w:tc>
      </w:tr>
      <w:tr w:rsidR="00E2216C" w:rsidRPr="00E2216C" w:rsidTr="00F352BF">
        <w:trPr>
          <w:gridBefore w:val="1"/>
          <w:wBefore w:w="34" w:type="dxa"/>
          <w:cantSplit/>
          <w:trHeight w:val="225"/>
        </w:trPr>
        <w:tc>
          <w:tcPr>
            <w:tcW w:w="4219" w:type="dxa"/>
            <w:vAlign w:val="center"/>
          </w:tcPr>
          <w:p w:rsidR="00E2216C" w:rsidRPr="00E2216C" w:rsidRDefault="00E2216C" w:rsidP="00E2216C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E2216C">
              <w:rPr>
                <w:rFonts w:ascii="Arial Narrow" w:hAnsi="Arial Narrow"/>
                <w:b/>
                <w:sz w:val="20"/>
                <w:lang w:val="ro-RO"/>
              </w:rPr>
              <w:t>Valoarea estimata a contractului (fără TVA):</w:t>
            </w:r>
          </w:p>
        </w:tc>
        <w:tc>
          <w:tcPr>
            <w:tcW w:w="5670" w:type="dxa"/>
            <w:shd w:val="pct10" w:color="000000" w:fill="FFFFFF"/>
          </w:tcPr>
          <w:p w:rsidR="00E2216C" w:rsidRPr="00E2216C" w:rsidRDefault="00E2216C" w:rsidP="00E2216C">
            <w:pPr>
              <w:rPr>
                <w:bCs/>
                <w:sz w:val="22"/>
                <w:szCs w:val="22"/>
                <w:lang w:val="ro-RO"/>
              </w:rPr>
            </w:pPr>
          </w:p>
        </w:tc>
      </w:tr>
      <w:tr w:rsidR="00E2216C" w:rsidRPr="00E2216C" w:rsidTr="00F352BF">
        <w:trPr>
          <w:gridBefore w:val="1"/>
          <w:wBefore w:w="34" w:type="dxa"/>
          <w:cantSplit/>
          <w:trHeight w:val="225"/>
        </w:trPr>
        <w:tc>
          <w:tcPr>
            <w:tcW w:w="4219" w:type="dxa"/>
          </w:tcPr>
          <w:p w:rsidR="00E2216C" w:rsidRPr="00E2216C" w:rsidRDefault="00E2216C" w:rsidP="00E2216C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E2216C">
              <w:rPr>
                <w:rFonts w:ascii="Arial Narrow" w:hAnsi="Arial Narrow"/>
                <w:b/>
                <w:sz w:val="20"/>
                <w:lang w:val="ro-RO"/>
              </w:rPr>
              <w:t>Procedura aplicată:</w:t>
            </w:r>
          </w:p>
        </w:tc>
        <w:tc>
          <w:tcPr>
            <w:tcW w:w="5670" w:type="dxa"/>
            <w:shd w:val="pct10" w:color="000000" w:fill="FFFFFF"/>
          </w:tcPr>
          <w:p w:rsidR="00E2216C" w:rsidRPr="00E2216C" w:rsidRDefault="00E2216C" w:rsidP="00E2216C">
            <w:pPr>
              <w:rPr>
                <w:bCs/>
                <w:sz w:val="22"/>
                <w:szCs w:val="22"/>
                <w:lang w:val="ro-RO"/>
              </w:rPr>
            </w:pPr>
          </w:p>
        </w:tc>
      </w:tr>
      <w:tr w:rsidR="00E2216C" w:rsidRPr="00E2216C" w:rsidTr="00F352BF">
        <w:trPr>
          <w:gridBefore w:val="1"/>
          <w:wBefore w:w="34" w:type="dxa"/>
          <w:cantSplit/>
          <w:trHeight w:val="225"/>
        </w:trPr>
        <w:tc>
          <w:tcPr>
            <w:tcW w:w="4219" w:type="dxa"/>
            <w:vAlign w:val="center"/>
          </w:tcPr>
          <w:p w:rsidR="00E2216C" w:rsidRPr="00E2216C" w:rsidRDefault="00E2216C" w:rsidP="00E2216C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E2216C">
              <w:rPr>
                <w:rFonts w:ascii="Arial Narrow" w:hAnsi="Arial Narrow"/>
                <w:b/>
                <w:sz w:val="20"/>
                <w:lang w:val="ro-RO"/>
              </w:rPr>
              <w:t xml:space="preserve">Nr. </w:t>
            </w:r>
            <w:r w:rsidR="00046AD9" w:rsidRPr="00E2216C">
              <w:rPr>
                <w:rFonts w:ascii="Arial Narrow" w:hAnsi="Arial Narrow"/>
                <w:b/>
                <w:sz w:val="20"/>
                <w:lang w:val="ro-RO"/>
              </w:rPr>
              <w:t>și</w:t>
            </w:r>
            <w:r w:rsidRPr="00E2216C">
              <w:rPr>
                <w:rFonts w:ascii="Arial Narrow" w:hAnsi="Arial Narrow"/>
                <w:b/>
                <w:sz w:val="20"/>
                <w:lang w:val="ro-RO"/>
              </w:rPr>
              <w:t xml:space="preserve"> data contractului de achiziție:</w:t>
            </w:r>
          </w:p>
        </w:tc>
        <w:tc>
          <w:tcPr>
            <w:tcW w:w="5670" w:type="dxa"/>
            <w:shd w:val="pct10" w:color="000000" w:fill="FFFFFF"/>
          </w:tcPr>
          <w:p w:rsidR="00E2216C" w:rsidRPr="00E2216C" w:rsidRDefault="00E2216C" w:rsidP="00E2216C">
            <w:pPr>
              <w:rPr>
                <w:b/>
                <w:bCs/>
                <w:sz w:val="22"/>
                <w:szCs w:val="22"/>
                <w:lang w:val="ro-RO"/>
              </w:rPr>
            </w:pPr>
          </w:p>
        </w:tc>
      </w:tr>
      <w:tr w:rsidR="00E2216C" w:rsidRPr="00E2216C" w:rsidTr="00F352BF">
        <w:trPr>
          <w:gridBefore w:val="1"/>
          <w:wBefore w:w="34" w:type="dxa"/>
          <w:cantSplit/>
          <w:trHeight w:val="225"/>
        </w:trPr>
        <w:tc>
          <w:tcPr>
            <w:tcW w:w="4219" w:type="dxa"/>
            <w:vAlign w:val="center"/>
          </w:tcPr>
          <w:p w:rsidR="00E2216C" w:rsidRPr="00E2216C" w:rsidRDefault="00E2216C" w:rsidP="00E2216C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E2216C">
              <w:rPr>
                <w:rFonts w:ascii="Arial Narrow" w:hAnsi="Arial Narrow"/>
                <w:b/>
                <w:sz w:val="20"/>
                <w:lang w:val="ro-RO"/>
              </w:rPr>
              <w:t>Act adițional nr.:</w:t>
            </w:r>
          </w:p>
        </w:tc>
        <w:tc>
          <w:tcPr>
            <w:tcW w:w="5670" w:type="dxa"/>
            <w:shd w:val="pct10" w:color="000000" w:fill="FFFFFF"/>
          </w:tcPr>
          <w:p w:rsidR="00E2216C" w:rsidRPr="00E2216C" w:rsidRDefault="00E2216C" w:rsidP="00E2216C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E2216C" w:rsidRPr="00E2216C" w:rsidTr="00F352BF">
        <w:trPr>
          <w:gridBefore w:val="1"/>
          <w:wBefore w:w="34" w:type="dxa"/>
          <w:cantSplit/>
          <w:trHeight w:val="225"/>
        </w:trPr>
        <w:tc>
          <w:tcPr>
            <w:tcW w:w="4219" w:type="dxa"/>
            <w:vAlign w:val="center"/>
          </w:tcPr>
          <w:p w:rsidR="00E2216C" w:rsidRPr="00E2216C" w:rsidRDefault="00E2216C" w:rsidP="00E2216C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E2216C">
              <w:rPr>
                <w:rFonts w:ascii="Arial Narrow" w:hAnsi="Arial Narrow"/>
                <w:b/>
                <w:sz w:val="20"/>
                <w:lang w:val="ro-RO"/>
              </w:rPr>
              <w:t>Contractor:</w:t>
            </w:r>
          </w:p>
        </w:tc>
        <w:tc>
          <w:tcPr>
            <w:tcW w:w="5670" w:type="dxa"/>
            <w:shd w:val="pct10" w:color="000000" w:fill="FFFFFF"/>
          </w:tcPr>
          <w:p w:rsidR="00E2216C" w:rsidRPr="00E2216C" w:rsidRDefault="00E2216C" w:rsidP="00E2216C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E2216C" w:rsidRPr="00E2216C" w:rsidTr="00F352BF">
        <w:trPr>
          <w:gridBefore w:val="1"/>
          <w:wBefore w:w="34" w:type="dxa"/>
          <w:cantSplit/>
          <w:trHeight w:val="225"/>
        </w:trPr>
        <w:tc>
          <w:tcPr>
            <w:tcW w:w="4219" w:type="dxa"/>
            <w:vAlign w:val="center"/>
          </w:tcPr>
          <w:p w:rsidR="00E2216C" w:rsidRPr="00E2216C" w:rsidRDefault="00E2216C" w:rsidP="00E2216C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E2216C">
              <w:rPr>
                <w:rFonts w:ascii="Arial Narrow" w:hAnsi="Arial Narrow"/>
                <w:b/>
                <w:sz w:val="20"/>
                <w:lang w:val="ro-RO"/>
              </w:rPr>
              <w:t>Valoarea contractului (fără TVA):</w:t>
            </w:r>
          </w:p>
        </w:tc>
        <w:tc>
          <w:tcPr>
            <w:tcW w:w="5670" w:type="dxa"/>
            <w:shd w:val="pct10" w:color="000000" w:fill="FFFFFF"/>
          </w:tcPr>
          <w:p w:rsidR="00E2216C" w:rsidRPr="00E2216C" w:rsidRDefault="00E2216C" w:rsidP="00E2216C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E2216C" w:rsidRPr="00E2216C" w:rsidTr="00F352BF">
        <w:trPr>
          <w:cantSplit/>
          <w:trHeight w:val="135"/>
        </w:trPr>
        <w:tc>
          <w:tcPr>
            <w:tcW w:w="4253" w:type="dxa"/>
            <w:gridSpan w:val="2"/>
          </w:tcPr>
          <w:p w:rsidR="00E2216C" w:rsidRPr="00E2216C" w:rsidRDefault="00E2216C" w:rsidP="00E2216C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  <w:r w:rsidRPr="00E2216C"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  <w:t>Terțul susținător:</w:t>
            </w:r>
          </w:p>
        </w:tc>
        <w:tc>
          <w:tcPr>
            <w:tcW w:w="5670" w:type="dxa"/>
            <w:shd w:val="pct10" w:color="000000" w:fill="FFFFFF"/>
          </w:tcPr>
          <w:p w:rsidR="00E2216C" w:rsidRPr="00E2216C" w:rsidRDefault="00E2216C" w:rsidP="00E2216C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E2216C" w:rsidRPr="00E2216C" w:rsidTr="00F352BF">
        <w:trPr>
          <w:cantSplit/>
          <w:trHeight w:val="135"/>
        </w:trPr>
        <w:tc>
          <w:tcPr>
            <w:tcW w:w="4253" w:type="dxa"/>
            <w:gridSpan w:val="2"/>
            <w:vAlign w:val="center"/>
          </w:tcPr>
          <w:p w:rsidR="00E2216C" w:rsidRPr="00E2216C" w:rsidRDefault="00E2216C" w:rsidP="00E2216C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  <w:r w:rsidRPr="00E2216C"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  <w:t xml:space="preserve">Subcontractorii: </w:t>
            </w:r>
          </w:p>
        </w:tc>
        <w:tc>
          <w:tcPr>
            <w:tcW w:w="5670" w:type="dxa"/>
            <w:shd w:val="pct10" w:color="000000" w:fill="FFFFFF"/>
            <w:vAlign w:val="center"/>
          </w:tcPr>
          <w:p w:rsidR="00E2216C" w:rsidRPr="00E2216C" w:rsidRDefault="00E2216C" w:rsidP="00E2216C">
            <w:p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</w:tbl>
    <w:p w:rsidR="00EF00B9" w:rsidRPr="00E2216C" w:rsidRDefault="00EF00B9">
      <w:pPr>
        <w:jc w:val="both"/>
        <w:rPr>
          <w:b/>
          <w:sz w:val="16"/>
          <w:lang w:val="ro-RO"/>
        </w:rPr>
      </w:pPr>
    </w:p>
    <w:p w:rsidR="00DC14F2" w:rsidRPr="00E2216C" w:rsidRDefault="00DC14F2">
      <w:pPr>
        <w:jc w:val="both"/>
        <w:rPr>
          <w:b/>
          <w:sz w:val="16"/>
          <w:lang w:val="ro-RO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282"/>
        <w:gridCol w:w="563"/>
        <w:gridCol w:w="15"/>
        <w:gridCol w:w="548"/>
        <w:gridCol w:w="1072"/>
        <w:gridCol w:w="2761"/>
      </w:tblGrid>
      <w:tr w:rsidR="00600097" w:rsidRPr="00E2216C" w:rsidTr="00B44F86">
        <w:trPr>
          <w:tblHeader/>
        </w:trPr>
        <w:tc>
          <w:tcPr>
            <w:tcW w:w="648" w:type="dxa"/>
            <w:vAlign w:val="center"/>
          </w:tcPr>
          <w:p w:rsidR="00046AD9" w:rsidRPr="00E2216C" w:rsidRDefault="00046AD9" w:rsidP="00046AD9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E2216C">
              <w:rPr>
                <w:rFonts w:ascii="Arial Narrow" w:hAnsi="Arial Narrow"/>
                <w:b/>
                <w:sz w:val="24"/>
                <w:szCs w:val="24"/>
                <w:lang w:val="ro-RO"/>
              </w:rPr>
              <w:t>Nr.</w:t>
            </w:r>
          </w:p>
          <w:p w:rsidR="00600097" w:rsidRPr="00E2216C" w:rsidRDefault="00046AD9" w:rsidP="00046AD9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E2216C">
              <w:rPr>
                <w:rFonts w:ascii="Arial Narrow" w:hAnsi="Arial Narrow"/>
                <w:b/>
                <w:sz w:val="24"/>
                <w:szCs w:val="24"/>
                <w:lang w:val="ro-RO"/>
              </w:rPr>
              <w:t>crt</w:t>
            </w:r>
            <w:r w:rsidRPr="00E2216C">
              <w:rPr>
                <w:rFonts w:ascii="Arial Narrow" w:hAnsi="Arial Narrow"/>
                <w:sz w:val="24"/>
                <w:szCs w:val="24"/>
                <w:lang w:val="ro-RO"/>
              </w:rPr>
              <w:t>.</w:t>
            </w:r>
          </w:p>
        </w:tc>
        <w:tc>
          <w:tcPr>
            <w:tcW w:w="4282" w:type="dxa"/>
            <w:vAlign w:val="center"/>
          </w:tcPr>
          <w:p w:rsidR="00600097" w:rsidRPr="00E2216C" w:rsidRDefault="00046AD9" w:rsidP="00B44F86">
            <w:pPr>
              <w:jc w:val="center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E2216C">
              <w:rPr>
                <w:rFonts w:ascii="Arial Narrow" w:hAnsi="Arial Narrow"/>
                <w:b/>
                <w:sz w:val="24"/>
                <w:szCs w:val="24"/>
                <w:lang w:val="ro-RO"/>
              </w:rPr>
              <w:t>Obiectul verificării</w:t>
            </w:r>
          </w:p>
        </w:tc>
        <w:tc>
          <w:tcPr>
            <w:tcW w:w="563" w:type="dxa"/>
            <w:vAlign w:val="center"/>
          </w:tcPr>
          <w:p w:rsidR="00600097" w:rsidRPr="00E2216C" w:rsidRDefault="00600097" w:rsidP="00B44F86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E2216C">
              <w:rPr>
                <w:rFonts w:ascii="Arial Narrow" w:hAnsi="Arial Narrow"/>
                <w:b/>
                <w:sz w:val="24"/>
                <w:szCs w:val="24"/>
                <w:lang w:val="ro-RO"/>
              </w:rPr>
              <w:t>DA</w:t>
            </w:r>
          </w:p>
        </w:tc>
        <w:tc>
          <w:tcPr>
            <w:tcW w:w="563" w:type="dxa"/>
            <w:gridSpan w:val="2"/>
            <w:vAlign w:val="center"/>
          </w:tcPr>
          <w:p w:rsidR="00600097" w:rsidRPr="00E2216C" w:rsidRDefault="00600097" w:rsidP="00B44F86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E2216C">
              <w:rPr>
                <w:rFonts w:ascii="Arial Narrow" w:hAnsi="Arial Narrow"/>
                <w:b/>
                <w:sz w:val="24"/>
                <w:szCs w:val="24"/>
                <w:lang w:val="ro-RO"/>
              </w:rPr>
              <w:t>NU</w:t>
            </w:r>
          </w:p>
        </w:tc>
        <w:tc>
          <w:tcPr>
            <w:tcW w:w="1072" w:type="dxa"/>
            <w:vAlign w:val="center"/>
          </w:tcPr>
          <w:p w:rsidR="00600097" w:rsidRPr="00E2216C" w:rsidRDefault="00600097" w:rsidP="00B44F86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E2216C">
              <w:rPr>
                <w:rFonts w:ascii="Arial Narrow" w:hAnsi="Arial Narrow"/>
                <w:b/>
                <w:sz w:val="24"/>
                <w:szCs w:val="24"/>
                <w:lang w:val="ro-RO"/>
              </w:rPr>
              <w:t>Nu se aplic</w:t>
            </w:r>
            <w:r w:rsidR="005C75EA">
              <w:rPr>
                <w:rFonts w:ascii="Arial Narrow" w:hAnsi="Arial Narrow"/>
                <w:b/>
                <w:sz w:val="24"/>
                <w:szCs w:val="24"/>
                <w:lang w:val="ro-RO"/>
              </w:rPr>
              <w:t>ă</w:t>
            </w:r>
          </w:p>
        </w:tc>
        <w:tc>
          <w:tcPr>
            <w:tcW w:w="2761" w:type="dxa"/>
            <w:vAlign w:val="center"/>
          </w:tcPr>
          <w:p w:rsidR="00600097" w:rsidRPr="00E2216C" w:rsidRDefault="00600097" w:rsidP="00B44F86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E2216C">
              <w:rPr>
                <w:rFonts w:ascii="Arial Narrow" w:hAnsi="Arial Narrow"/>
                <w:b/>
                <w:sz w:val="24"/>
                <w:szCs w:val="24"/>
                <w:lang w:val="ro-RO"/>
              </w:rPr>
              <w:t>Comentarii:</w:t>
            </w: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A.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Reprezentantul legal/ conducerea  Beneficiarului / Partenerilor (directorii):</w:t>
            </w:r>
          </w:p>
        </w:tc>
        <w:tc>
          <w:tcPr>
            <w:tcW w:w="2198" w:type="dxa"/>
            <w:gridSpan w:val="4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Nume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ș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i Prenume </w:t>
            </w:r>
          </w:p>
        </w:tc>
        <w:tc>
          <w:tcPr>
            <w:tcW w:w="2761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1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- este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acționar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al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 w:val="restart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Se verifică prin compararea cu extrasul din ONRC</w:t>
            </w: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2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- este administrator al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3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- este cenzor al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4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- are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legătură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evident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(nume) cu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acționariatul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/ reprezentantul legal/conducerea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B</w:t>
            </w:r>
            <w:r w:rsidRPr="00B44F86">
              <w:rPr>
                <w:rStyle w:val="Referinnotdesubsol"/>
                <w:rFonts w:ascii="Arial Narrow" w:hAnsi="Arial Narrow"/>
                <w:sz w:val="22"/>
                <w:szCs w:val="22"/>
                <w:lang w:val="ro-RO"/>
              </w:rPr>
              <w:t>1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Membrii consiliului de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administrație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(dac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este cazul)/organului de conducere al Beneficiarului / Partenerilor</w:t>
            </w:r>
          </w:p>
        </w:tc>
        <w:tc>
          <w:tcPr>
            <w:tcW w:w="2198" w:type="dxa"/>
            <w:gridSpan w:val="4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Nume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ș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i Prenume</w:t>
            </w:r>
          </w:p>
        </w:tc>
        <w:tc>
          <w:tcPr>
            <w:tcW w:w="2761" w:type="dxa"/>
            <w:vMerge w:val="restart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Se verifică persoanele nominalizate în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secțiunea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corespunzătoare din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Fișa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de Date a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Achiziției</w:t>
            </w: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1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- sunt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acționari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ai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2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- sunt administratori ai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3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- sunt cenzori ai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4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- au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legătură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evident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(nume) cu 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acționariatul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/reprezentantul legal/conducerea 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lastRenderedPageBreak/>
              <w:t>B</w:t>
            </w:r>
            <w:r w:rsidRPr="00B44F86">
              <w:rPr>
                <w:rStyle w:val="Referinnotdesubsol"/>
                <w:rFonts w:ascii="Arial Narrow" w:hAnsi="Arial Narrow"/>
                <w:sz w:val="22"/>
                <w:szCs w:val="22"/>
                <w:lang w:val="ro-RO"/>
              </w:rPr>
              <w:footnoteReference w:id="1"/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Membrii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Adunării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Generale a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Acționarilor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nominalizați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î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n cadrul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Declarației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p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rivind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neîncadrarea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în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situațiile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prevăzute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la art. 69’1 depuse de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către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Ofertantul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câștigător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98" w:type="dxa"/>
            <w:gridSpan w:val="4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Nume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ș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i Prenume</w:t>
            </w:r>
          </w:p>
        </w:tc>
        <w:tc>
          <w:tcPr>
            <w:tcW w:w="2761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Nu este cazul</w:t>
            </w: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1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- sunt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acționari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ai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2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- sunt administratori ai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3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- sunt cenzori ai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4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- au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legătură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evident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(nume) cu 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acționariatul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/reprezentantul legal/conducerea 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C</w:t>
            </w:r>
          </w:p>
        </w:tc>
        <w:tc>
          <w:tcPr>
            <w:tcW w:w="4282" w:type="dxa"/>
          </w:tcPr>
          <w:p w:rsidR="00600097" w:rsidRPr="00B44F86" w:rsidRDefault="005C75EA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Împuternicitul</w:t>
            </w:r>
            <w:r w:rsidR="00600097"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reprezentantului legal al Beneficiarului / Partenerilor (daca este cazul): </w:t>
            </w:r>
          </w:p>
        </w:tc>
        <w:tc>
          <w:tcPr>
            <w:tcW w:w="2198" w:type="dxa"/>
            <w:gridSpan w:val="4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Nume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ș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i Prenume</w:t>
            </w:r>
          </w:p>
        </w:tc>
        <w:tc>
          <w:tcPr>
            <w:tcW w:w="2761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Se verifică semnătura de aprobare a Raportului procedurii de atribuire.</w:t>
            </w:r>
          </w:p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Se verifică prin compararea cu extrasul din ONRC.</w:t>
            </w: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1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- este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acționar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al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78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48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2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- este administrator al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78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48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3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- este cenzor al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78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48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046AD9">
        <w:trPr>
          <w:trHeight w:val="671"/>
        </w:trPr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4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- are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legătură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evident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(nume) cu proprietarul/reprezentantul legal/conducerea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578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48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D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Managerul de proiect / membrii echipei de proiect</w:t>
            </w:r>
          </w:p>
        </w:tc>
        <w:tc>
          <w:tcPr>
            <w:tcW w:w="2198" w:type="dxa"/>
            <w:gridSpan w:val="4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Nume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ș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i Prenume</w:t>
            </w:r>
          </w:p>
        </w:tc>
        <w:tc>
          <w:tcPr>
            <w:tcW w:w="2761" w:type="dxa"/>
            <w:vMerge w:val="restart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Numai în cazul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unității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de implementare a proiectului / persoane aflate în structura beneficiarului.</w:t>
            </w:r>
          </w:p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Se verifică prin compararea cu extrasul din ONRC.</w:t>
            </w: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1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- este/sunt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acționari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ai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2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- este/sunt administratori ai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046AD9">
        <w:trPr>
          <w:trHeight w:val="546"/>
        </w:trPr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3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- este/sunt cenzori ai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4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- are/au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legătură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evident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(nume) cu proprietarul/reprezentantul legal/conducerea  contractorului/ 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E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Persoanele fizice sau juridice care participa direct in procesul de verificare/ evaluare a candidaturilor/ofertelor/solicitări de participare (membrii comisiei de evaluare/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experții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cooptați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) </w:t>
            </w:r>
          </w:p>
        </w:tc>
        <w:tc>
          <w:tcPr>
            <w:tcW w:w="2198" w:type="dxa"/>
            <w:gridSpan w:val="4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Nume si Prenume</w:t>
            </w:r>
          </w:p>
        </w:tc>
        <w:tc>
          <w:tcPr>
            <w:tcW w:w="2761" w:type="dxa"/>
            <w:tcBorders>
              <w:bottom w:val="single" w:sz="4" w:space="0" w:color="auto"/>
            </w:tcBorders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1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- sunt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acționari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ai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ofertanților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/ subcontractorilor 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Se va aplica verificarea doar p</w:t>
            </w:r>
            <w:r w:rsidR="00046AD9">
              <w:rPr>
                <w:rFonts w:ascii="Arial Narrow" w:hAnsi="Arial Narrow"/>
                <w:sz w:val="22"/>
                <w:szCs w:val="22"/>
                <w:lang w:val="ro-RO"/>
              </w:rPr>
              <w:t>en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t</w:t>
            </w:r>
            <w:r w:rsidR="00046AD9">
              <w:rPr>
                <w:rFonts w:ascii="Arial Narrow" w:hAnsi="Arial Narrow"/>
                <w:sz w:val="22"/>
                <w:szCs w:val="22"/>
                <w:lang w:val="ro-RO"/>
              </w:rPr>
              <w:t xml:space="preserve">ru 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ofertantul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câștigător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.</w:t>
            </w:r>
          </w:p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Pentru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ceilalți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ofertanți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asigurarea se va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obține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prin completarea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Declarațiilor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de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imparțialitate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de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către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membrii evaluatori</w:t>
            </w: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2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- sunt administratori ai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ofertanților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/ subcontractorilor/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3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- sunt cenzori ai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ofertanților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/ subcontractorilor/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4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- au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legătură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evident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(nume) cu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acționariatul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/ reprezentantul legal/conducerea contractorului/ subcontractorului 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5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iCs/>
                <w:sz w:val="22"/>
                <w:szCs w:val="22"/>
                <w:lang w:val="ro-RO"/>
              </w:rPr>
              <w:t>-</w:t>
            </w:r>
            <w:r w:rsidRPr="00B44F86">
              <w:rPr>
                <w:rFonts w:ascii="Arial Narrow" w:hAnsi="Arial Narrow"/>
                <w:i/>
                <w:iCs/>
                <w:sz w:val="22"/>
                <w:szCs w:val="22"/>
                <w:lang w:val="ro-RO"/>
              </w:rPr>
              <w:t xml:space="preserve"> </w:t>
            </w:r>
            <w:r w:rsidRPr="00B44F86">
              <w:rPr>
                <w:rFonts w:ascii="Arial Narrow" w:hAnsi="Arial Narrow"/>
                <w:iCs/>
                <w:sz w:val="22"/>
                <w:szCs w:val="22"/>
                <w:lang w:val="ro-RO"/>
              </w:rPr>
              <w:t xml:space="preserve">sunt </w:t>
            </w:r>
            <w:r w:rsidR="005C75EA" w:rsidRPr="00B44F86">
              <w:rPr>
                <w:rFonts w:ascii="Arial Narrow" w:hAnsi="Arial Narrow"/>
                <w:iCs/>
                <w:sz w:val="22"/>
                <w:szCs w:val="22"/>
                <w:lang w:val="ro-RO"/>
              </w:rPr>
              <w:t>candidați</w:t>
            </w:r>
            <w:r w:rsidRPr="00B44F86">
              <w:rPr>
                <w:rFonts w:ascii="Arial Narrow" w:hAnsi="Arial Narrow"/>
                <w:iCs/>
                <w:sz w:val="22"/>
                <w:szCs w:val="22"/>
                <w:lang w:val="ro-RO"/>
              </w:rPr>
              <w:t xml:space="preserve">, </w:t>
            </w:r>
            <w:r w:rsidR="005C75EA" w:rsidRPr="00B44F86">
              <w:rPr>
                <w:rFonts w:ascii="Arial Narrow" w:hAnsi="Arial Narrow"/>
                <w:iCs/>
                <w:sz w:val="22"/>
                <w:szCs w:val="22"/>
                <w:lang w:val="ro-RO"/>
              </w:rPr>
              <w:t>ofertanți</w:t>
            </w:r>
            <w:r w:rsidRPr="00B44F86">
              <w:rPr>
                <w:rFonts w:ascii="Arial Narrow" w:hAnsi="Arial Narrow"/>
                <w:iCs/>
                <w:sz w:val="22"/>
                <w:szCs w:val="22"/>
                <w:lang w:val="ro-RO"/>
              </w:rPr>
              <w:t xml:space="preserve">, </w:t>
            </w:r>
            <w:r w:rsidR="005C75EA" w:rsidRPr="00B44F86">
              <w:rPr>
                <w:rFonts w:ascii="Arial Narrow" w:hAnsi="Arial Narrow"/>
                <w:iCs/>
                <w:sz w:val="22"/>
                <w:szCs w:val="22"/>
                <w:lang w:val="ro-RO"/>
              </w:rPr>
              <w:t>ofertanți</w:t>
            </w:r>
            <w:r w:rsidRPr="00B44F86">
              <w:rPr>
                <w:rFonts w:ascii="Arial Narrow" w:hAnsi="Arial Narrow"/>
                <w:iCs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iCs/>
                <w:sz w:val="22"/>
                <w:szCs w:val="22"/>
                <w:lang w:val="ro-RO"/>
              </w:rPr>
              <w:t>asociați</w:t>
            </w:r>
            <w:r w:rsidRPr="00B44F86">
              <w:rPr>
                <w:rFonts w:ascii="Arial Narrow" w:hAnsi="Arial Narrow"/>
                <w:iCs/>
                <w:sz w:val="22"/>
                <w:szCs w:val="22"/>
                <w:lang w:val="ro-RO"/>
              </w:rPr>
              <w:t xml:space="preserve"> sau </w:t>
            </w:r>
            <w:r w:rsidR="005C75EA" w:rsidRPr="00B44F86">
              <w:rPr>
                <w:rFonts w:ascii="Arial Narrow" w:hAnsi="Arial Narrow"/>
                <w:iCs/>
                <w:sz w:val="22"/>
                <w:szCs w:val="22"/>
                <w:lang w:val="ro-RO"/>
              </w:rPr>
              <w:t>subcontractanți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6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iCs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- exista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legătură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evident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(nume) intre membrii comisiei de evaluare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  <w:tcBorders>
              <w:right w:val="single" w:sz="4" w:space="0" w:color="auto"/>
            </w:tcBorders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lastRenderedPageBreak/>
              <w:t>F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Beneficiarul (autoritatea contractanta) este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acționar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deține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acțiuni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al contractorului/</w:t>
            </w:r>
            <w:r w:rsidR="00046AD9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subcontractorului/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terțului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tcBorders>
              <w:top w:val="single" w:sz="4" w:space="0" w:color="auto"/>
            </w:tcBorders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G.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Ofertantul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deține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conform certificatului constatator pachetul majoritar de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acțiuni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/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părți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sociale la alta firma participanta la procedura. 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H.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Subcontractantul /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Terțul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susținător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particip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cu ofert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independent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/ particip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in alta asociere la procedura de atribuire?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B44F86">
        <w:trPr>
          <w:trHeight w:val="1243"/>
        </w:trPr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I.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Exista la nivel de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ADR Centru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cunoștință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de semnalele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apărute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in presa cu privire la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situații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de conflict de interese intre raporturile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juridice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dintre beneficiar si ofertantul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câștigător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pe procedura de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achiziție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publica ce face obiectul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verificării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. 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J</w:t>
            </w:r>
          </w:p>
        </w:tc>
        <w:tc>
          <w:tcPr>
            <w:tcW w:w="4282" w:type="dxa"/>
          </w:tcPr>
          <w:p w:rsidR="00600097" w:rsidRPr="00B44F86" w:rsidRDefault="005C75EA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Experții</w:t>
            </w:r>
            <w:r w:rsidR="00600097"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nominalizați</w:t>
            </w:r>
            <w:r w:rsidR="00600097"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sunt 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angajați</w:t>
            </w:r>
            <w:r w:rsidR="00600097"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ai 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autorității</w:t>
            </w:r>
            <w:r w:rsidR="00600097"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contractante sau au 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legătură</w:t>
            </w:r>
            <w:r w:rsidR="00600097"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evident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ă</w:t>
            </w:r>
            <w:r w:rsidR="00600097"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(nume) cu:</w:t>
            </w:r>
          </w:p>
        </w:tc>
        <w:tc>
          <w:tcPr>
            <w:tcW w:w="2198" w:type="dxa"/>
            <w:gridSpan w:val="4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Nume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ș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i Prenume </w:t>
            </w:r>
          </w:p>
        </w:tc>
        <w:tc>
          <w:tcPr>
            <w:tcW w:w="2761" w:type="dxa"/>
            <w:vMerge w:val="restart"/>
          </w:tcPr>
          <w:p w:rsidR="00600097" w:rsidRPr="00B44F86" w:rsidRDefault="005C75EA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Experții</w:t>
            </w:r>
            <w:r w:rsidR="00600097"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cheie 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solicitați</w:t>
            </w:r>
            <w:r w:rsidR="00600097"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la nivel de 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documentație</w:t>
            </w:r>
            <w:r w:rsidR="00600097"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de atribuire (de exemplu 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șef</w:t>
            </w:r>
            <w:r w:rsidR="00600097"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de 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șantier</w:t>
            </w:r>
            <w:r w:rsidR="00600097" w:rsidRPr="00B44F86">
              <w:rPr>
                <w:rFonts w:ascii="Arial Narrow" w:hAnsi="Arial Narrow"/>
                <w:sz w:val="22"/>
                <w:szCs w:val="22"/>
                <w:lang w:val="ro-RO"/>
              </w:rPr>
              <w:t>, RTE, CQ etc).</w:t>
            </w:r>
          </w:p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În cazul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coincidențelor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de nume se solicită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declarații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pe propria răspundere, copii ale documentelor de identitate.</w:t>
            </w: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Del="00DA7741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1.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Conducerea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autorității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contractante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2.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Membrii comisiei de evaluare a ofertelor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  <w:vMerge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3.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Managerul de proiect / membrii echipei de proiect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600097" w:rsidRPr="00B44F86" w:rsidTr="00A654B3">
        <w:tc>
          <w:tcPr>
            <w:tcW w:w="648" w:type="dxa"/>
          </w:tcPr>
          <w:p w:rsidR="00600097" w:rsidRPr="00B44F86" w:rsidRDefault="00600097" w:rsidP="00046AD9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>4.</w:t>
            </w:r>
          </w:p>
        </w:tc>
        <w:tc>
          <w:tcPr>
            <w:tcW w:w="428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Membrii echipei de proiect/ acționari/ administratori/cenzori/reprezentant legal ai furnizorului de servicii de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achiziție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care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acționează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în numele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autorității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contractante, implicat în </w:t>
            </w:r>
            <w:r w:rsidR="005C75EA" w:rsidRPr="00B44F86">
              <w:rPr>
                <w:rFonts w:ascii="Arial Narrow" w:hAnsi="Arial Narrow"/>
                <w:sz w:val="22"/>
                <w:szCs w:val="22"/>
                <w:lang w:val="ro-RO"/>
              </w:rPr>
              <w:t>desfășurarea</w:t>
            </w:r>
            <w:r w:rsidRPr="00B44F86">
              <w:rPr>
                <w:rFonts w:ascii="Arial Narrow" w:hAnsi="Arial Narrow"/>
                <w:sz w:val="22"/>
                <w:szCs w:val="22"/>
                <w:lang w:val="ro-RO"/>
              </w:rPr>
              <w:t xml:space="preserve"> procedurii de atribuire (persoana responsabilă cu întocmirea documentelor justificative, expert extern)</w:t>
            </w:r>
          </w:p>
        </w:tc>
        <w:tc>
          <w:tcPr>
            <w:tcW w:w="563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563" w:type="dxa"/>
            <w:gridSpan w:val="2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1072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761" w:type="dxa"/>
          </w:tcPr>
          <w:p w:rsidR="00600097" w:rsidRPr="00B44F86" w:rsidRDefault="00600097" w:rsidP="00A547CE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</w:tbl>
    <w:p w:rsidR="00242C15" w:rsidRPr="00B44F86" w:rsidRDefault="00242C15" w:rsidP="00242C15">
      <w:pPr>
        <w:rPr>
          <w:rFonts w:ascii="Arial Narrow" w:hAnsi="Arial Narrow"/>
          <w:sz w:val="22"/>
          <w:szCs w:val="22"/>
          <w:lang w:val="ro-RO"/>
        </w:rPr>
      </w:pPr>
      <w:r w:rsidRPr="00B44F86">
        <w:rPr>
          <w:rFonts w:ascii="Arial Narrow" w:hAnsi="Arial Narrow"/>
          <w:sz w:val="22"/>
          <w:szCs w:val="22"/>
          <w:lang w:val="ro-RO"/>
        </w:rPr>
        <w:t xml:space="preserve">Nota: </w:t>
      </w:r>
      <w:r w:rsidR="00D2104B" w:rsidRPr="00B44F86">
        <w:rPr>
          <w:rFonts w:ascii="Arial Narrow" w:hAnsi="Arial Narrow"/>
          <w:sz w:val="22"/>
          <w:szCs w:val="22"/>
          <w:lang w:val="ro-RO"/>
        </w:rPr>
        <w:t>Î</w:t>
      </w:r>
      <w:r w:rsidRPr="00B44F86">
        <w:rPr>
          <w:rFonts w:ascii="Arial Narrow" w:hAnsi="Arial Narrow"/>
          <w:sz w:val="22"/>
          <w:szCs w:val="22"/>
          <w:lang w:val="ro-RO"/>
        </w:rPr>
        <w:t xml:space="preserve">n cazul in care se </w:t>
      </w:r>
      <w:r w:rsidR="005C75EA" w:rsidRPr="00B44F86">
        <w:rPr>
          <w:rFonts w:ascii="Arial Narrow" w:hAnsi="Arial Narrow"/>
          <w:sz w:val="22"/>
          <w:szCs w:val="22"/>
          <w:lang w:val="ro-RO"/>
        </w:rPr>
        <w:t>bifează</w:t>
      </w:r>
      <w:r w:rsidRPr="00B44F86">
        <w:rPr>
          <w:rFonts w:ascii="Arial Narrow" w:hAnsi="Arial Narrow"/>
          <w:sz w:val="22"/>
          <w:szCs w:val="22"/>
          <w:lang w:val="ro-RO"/>
        </w:rPr>
        <w:t xml:space="preserve"> “DA” cazul se va </w:t>
      </w:r>
      <w:r w:rsidR="005C75EA" w:rsidRPr="00B44F86">
        <w:rPr>
          <w:rFonts w:ascii="Arial Narrow" w:hAnsi="Arial Narrow"/>
          <w:sz w:val="22"/>
          <w:szCs w:val="22"/>
          <w:lang w:val="ro-RO"/>
        </w:rPr>
        <w:t>înainta</w:t>
      </w:r>
      <w:r w:rsidRPr="00B44F86">
        <w:rPr>
          <w:rFonts w:ascii="Arial Narrow" w:hAnsi="Arial Narrow"/>
          <w:sz w:val="22"/>
          <w:szCs w:val="22"/>
          <w:lang w:val="ro-RO"/>
        </w:rPr>
        <w:t xml:space="preserve"> la structurile abilitate pentru investigarea conflictului de interese</w:t>
      </w:r>
    </w:p>
    <w:p w:rsidR="00242C15" w:rsidRPr="00B44F86" w:rsidRDefault="00242C15" w:rsidP="00242C15">
      <w:pPr>
        <w:rPr>
          <w:rFonts w:ascii="Arial Narrow" w:hAnsi="Arial Narrow"/>
          <w:sz w:val="20"/>
          <w:lang w:val="ro-RO"/>
        </w:rPr>
      </w:pPr>
    </w:p>
    <w:p w:rsidR="00242C15" w:rsidRPr="00E2216C" w:rsidRDefault="00242C15" w:rsidP="00242C15">
      <w:pPr>
        <w:rPr>
          <w:rFonts w:ascii="Arial Narrow" w:hAnsi="Arial Narrow"/>
          <w:b/>
          <w:sz w:val="24"/>
          <w:szCs w:val="24"/>
          <w:lang w:val="ro-RO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046"/>
        <w:gridCol w:w="3124"/>
        <w:gridCol w:w="2954"/>
      </w:tblGrid>
      <w:tr w:rsidR="00242C15" w:rsidRPr="00D2104B" w:rsidTr="00D2104B">
        <w:tc>
          <w:tcPr>
            <w:tcW w:w="2224" w:type="dxa"/>
          </w:tcPr>
          <w:p w:rsidR="00242C15" w:rsidRPr="00D2104B" w:rsidRDefault="00242C15" w:rsidP="000E0F29">
            <w:pPr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D2104B">
              <w:rPr>
                <w:rFonts w:ascii="Arial Narrow" w:hAnsi="Arial Narrow"/>
                <w:b/>
                <w:sz w:val="24"/>
                <w:szCs w:val="24"/>
                <w:lang w:val="ro-RO"/>
              </w:rPr>
              <w:t>Nume Prenume</w:t>
            </w:r>
          </w:p>
        </w:tc>
        <w:tc>
          <w:tcPr>
            <w:tcW w:w="5170" w:type="dxa"/>
            <w:gridSpan w:val="2"/>
          </w:tcPr>
          <w:p w:rsidR="00242C15" w:rsidRPr="00D2104B" w:rsidRDefault="00242C15" w:rsidP="000E0F29">
            <w:pPr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</w:p>
        </w:tc>
        <w:tc>
          <w:tcPr>
            <w:tcW w:w="2954" w:type="dxa"/>
          </w:tcPr>
          <w:p w:rsidR="00242C15" w:rsidRPr="00D2104B" w:rsidRDefault="00242C15" w:rsidP="000E0F29">
            <w:pPr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D2104B">
              <w:rPr>
                <w:rFonts w:ascii="Arial Narrow" w:hAnsi="Arial Narrow"/>
                <w:b/>
                <w:sz w:val="24"/>
                <w:szCs w:val="24"/>
                <w:lang w:val="ro-RO"/>
              </w:rPr>
              <w:t>Semnătura:</w:t>
            </w:r>
          </w:p>
          <w:p w:rsidR="00D2104B" w:rsidRPr="00D2104B" w:rsidRDefault="00D2104B" w:rsidP="000E0F29">
            <w:pPr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</w:p>
          <w:p w:rsidR="00D2104B" w:rsidRPr="00D2104B" w:rsidRDefault="00D2104B" w:rsidP="000E0F29">
            <w:pPr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</w:p>
        </w:tc>
      </w:tr>
      <w:tr w:rsidR="00242C15" w:rsidRPr="00D2104B" w:rsidTr="00D2104B">
        <w:trPr>
          <w:cantSplit/>
        </w:trPr>
        <w:tc>
          <w:tcPr>
            <w:tcW w:w="2224" w:type="dxa"/>
          </w:tcPr>
          <w:p w:rsidR="00242C15" w:rsidRPr="00D2104B" w:rsidRDefault="00046AD9" w:rsidP="000E0F29">
            <w:pPr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D2104B">
              <w:rPr>
                <w:rFonts w:ascii="Arial Narrow" w:hAnsi="Arial Narrow"/>
                <w:b/>
                <w:sz w:val="24"/>
                <w:szCs w:val="24"/>
                <w:lang w:val="ro-RO"/>
              </w:rPr>
              <w:t>Funcția</w:t>
            </w:r>
            <w:r w:rsidR="00242C15" w:rsidRPr="00D2104B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170" w:type="dxa"/>
            <w:gridSpan w:val="2"/>
          </w:tcPr>
          <w:p w:rsidR="00242C15" w:rsidRPr="00D2104B" w:rsidRDefault="00242C15" w:rsidP="000E0F29">
            <w:pPr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</w:p>
        </w:tc>
        <w:tc>
          <w:tcPr>
            <w:tcW w:w="2954" w:type="dxa"/>
            <w:vMerge w:val="restart"/>
          </w:tcPr>
          <w:p w:rsidR="00242C15" w:rsidRPr="00D2104B" w:rsidRDefault="00242C15" w:rsidP="000E0F29">
            <w:pPr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D2104B">
              <w:rPr>
                <w:rFonts w:ascii="Arial Narrow" w:hAnsi="Arial Narrow"/>
                <w:b/>
                <w:sz w:val="24"/>
                <w:szCs w:val="24"/>
                <w:lang w:val="ro-RO"/>
              </w:rPr>
              <w:t>Data:</w:t>
            </w:r>
          </w:p>
          <w:p w:rsidR="00242C15" w:rsidRPr="00D2104B" w:rsidRDefault="00242C15" w:rsidP="000E0F29">
            <w:pPr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</w:p>
        </w:tc>
      </w:tr>
      <w:tr w:rsidR="00242C15" w:rsidRPr="00D2104B" w:rsidTr="00D2104B">
        <w:trPr>
          <w:cantSplit/>
        </w:trPr>
        <w:tc>
          <w:tcPr>
            <w:tcW w:w="2224" w:type="dxa"/>
          </w:tcPr>
          <w:p w:rsidR="00242C15" w:rsidRPr="00D2104B" w:rsidRDefault="00242C15" w:rsidP="000E0F29">
            <w:pPr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D2104B">
              <w:rPr>
                <w:rFonts w:ascii="Arial Narrow" w:hAnsi="Arial Narrow"/>
                <w:b/>
                <w:sz w:val="24"/>
                <w:szCs w:val="24"/>
                <w:lang w:val="ro-RO"/>
              </w:rPr>
              <w:t>Telefon:</w:t>
            </w:r>
          </w:p>
        </w:tc>
        <w:tc>
          <w:tcPr>
            <w:tcW w:w="2046" w:type="dxa"/>
          </w:tcPr>
          <w:p w:rsidR="00242C15" w:rsidRPr="00D2104B" w:rsidRDefault="00242C15" w:rsidP="000E0F29">
            <w:pPr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D2104B">
              <w:rPr>
                <w:rFonts w:ascii="Arial Narrow" w:hAnsi="Arial Narrow"/>
                <w:b/>
                <w:sz w:val="24"/>
                <w:szCs w:val="24"/>
                <w:lang w:val="ro-RO"/>
              </w:rPr>
              <w:t>Fax:</w:t>
            </w:r>
          </w:p>
        </w:tc>
        <w:tc>
          <w:tcPr>
            <w:tcW w:w="3124" w:type="dxa"/>
          </w:tcPr>
          <w:p w:rsidR="00242C15" w:rsidRPr="00D2104B" w:rsidRDefault="00242C15" w:rsidP="000E0F29">
            <w:pPr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D2104B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E-mail: </w:t>
            </w:r>
          </w:p>
        </w:tc>
        <w:tc>
          <w:tcPr>
            <w:tcW w:w="2954" w:type="dxa"/>
            <w:vMerge/>
          </w:tcPr>
          <w:p w:rsidR="00242C15" w:rsidRPr="00D2104B" w:rsidRDefault="00242C15" w:rsidP="000E0F29">
            <w:pPr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</w:p>
        </w:tc>
      </w:tr>
    </w:tbl>
    <w:p w:rsidR="00242C15" w:rsidRPr="00D2104B" w:rsidRDefault="00242C15" w:rsidP="00242C15">
      <w:pPr>
        <w:rPr>
          <w:rFonts w:ascii="Arial Narrow" w:hAnsi="Arial Narrow"/>
          <w:b/>
          <w:sz w:val="24"/>
          <w:szCs w:val="24"/>
          <w:lang w:val="ro-RO"/>
        </w:rPr>
      </w:pPr>
    </w:p>
    <w:p w:rsidR="00EF00B9" w:rsidRPr="00D2104B" w:rsidRDefault="00EF00B9">
      <w:pPr>
        <w:pStyle w:val="Corptext2"/>
        <w:ind w:left="142"/>
        <w:rPr>
          <w:rFonts w:ascii="Arial Narrow" w:hAnsi="Arial Narrow"/>
          <w:b/>
        </w:rPr>
      </w:pPr>
    </w:p>
    <w:p w:rsidR="00812282" w:rsidRPr="00D2104B" w:rsidRDefault="00046AD9" w:rsidP="00B44F86">
      <w:pPr>
        <w:pStyle w:val="Corptext2"/>
        <w:ind w:left="142"/>
        <w:rPr>
          <w:rFonts w:ascii="Arial Narrow" w:hAnsi="Arial Narrow"/>
          <w:b/>
        </w:rPr>
      </w:pPr>
      <w:r w:rsidRPr="00D2104B">
        <w:rPr>
          <w:rFonts w:ascii="Arial Narrow" w:hAnsi="Arial Narrow"/>
          <w:b/>
        </w:rPr>
        <w:t>Observații</w:t>
      </w:r>
      <w:r w:rsidR="00EF00B9" w:rsidRPr="00D2104B">
        <w:rPr>
          <w:rFonts w:ascii="Arial Narrow" w:hAnsi="Arial Narrow"/>
          <w:b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046"/>
        <w:gridCol w:w="3124"/>
        <w:gridCol w:w="2954"/>
      </w:tblGrid>
      <w:tr w:rsidR="00812282" w:rsidRPr="00D2104B">
        <w:tc>
          <w:tcPr>
            <w:tcW w:w="2229" w:type="dxa"/>
          </w:tcPr>
          <w:p w:rsidR="00812282" w:rsidRPr="00D2104B" w:rsidRDefault="00812282" w:rsidP="0038436C">
            <w:pPr>
              <w:pStyle w:val="CaracterCaracter"/>
              <w:rPr>
                <w:rFonts w:ascii="Arial Narrow" w:hAnsi="Arial Narrow"/>
                <w:b/>
                <w:lang w:val="ro-RO"/>
              </w:rPr>
            </w:pPr>
            <w:r w:rsidRPr="00D2104B">
              <w:rPr>
                <w:rFonts w:ascii="Arial Narrow" w:hAnsi="Arial Narrow"/>
                <w:b/>
                <w:lang w:val="ro-RO"/>
              </w:rPr>
              <w:t>Nume Prenume</w:t>
            </w:r>
          </w:p>
        </w:tc>
        <w:tc>
          <w:tcPr>
            <w:tcW w:w="5189" w:type="dxa"/>
            <w:gridSpan w:val="2"/>
          </w:tcPr>
          <w:p w:rsidR="00812282" w:rsidRPr="00D2104B" w:rsidRDefault="00812282" w:rsidP="0038436C">
            <w:pPr>
              <w:pStyle w:val="CaracterCaracter"/>
              <w:rPr>
                <w:rFonts w:ascii="Arial Narrow" w:hAnsi="Arial Narrow"/>
                <w:b/>
                <w:lang w:val="ro-RO"/>
              </w:rPr>
            </w:pPr>
          </w:p>
        </w:tc>
        <w:tc>
          <w:tcPr>
            <w:tcW w:w="2962" w:type="dxa"/>
          </w:tcPr>
          <w:p w:rsidR="00812282" w:rsidRPr="00D2104B" w:rsidRDefault="00812282" w:rsidP="0038436C">
            <w:pPr>
              <w:pStyle w:val="CaracterCaracter"/>
              <w:rPr>
                <w:rFonts w:ascii="Arial Narrow" w:hAnsi="Arial Narrow"/>
                <w:b/>
                <w:lang w:val="ro-RO"/>
              </w:rPr>
            </w:pPr>
            <w:r w:rsidRPr="00D2104B">
              <w:rPr>
                <w:rFonts w:ascii="Arial Narrow" w:hAnsi="Arial Narrow"/>
                <w:b/>
                <w:lang w:val="ro-RO"/>
              </w:rPr>
              <w:t>Semnătura:</w:t>
            </w:r>
          </w:p>
          <w:p w:rsidR="00D2104B" w:rsidRPr="00D2104B" w:rsidRDefault="00D2104B" w:rsidP="0038436C">
            <w:pPr>
              <w:pStyle w:val="CaracterCaracter"/>
              <w:rPr>
                <w:rFonts w:ascii="Arial Narrow" w:hAnsi="Arial Narrow"/>
                <w:b/>
                <w:lang w:val="ro-RO"/>
              </w:rPr>
            </w:pPr>
          </w:p>
          <w:p w:rsidR="00D2104B" w:rsidRPr="00D2104B" w:rsidRDefault="00D2104B" w:rsidP="0038436C">
            <w:pPr>
              <w:pStyle w:val="CaracterCaracter"/>
              <w:rPr>
                <w:rFonts w:ascii="Arial Narrow" w:hAnsi="Arial Narrow"/>
                <w:b/>
                <w:lang w:val="ro-RO"/>
              </w:rPr>
            </w:pPr>
          </w:p>
        </w:tc>
      </w:tr>
      <w:tr w:rsidR="00812282" w:rsidRPr="00D2104B">
        <w:trPr>
          <w:cantSplit/>
        </w:trPr>
        <w:tc>
          <w:tcPr>
            <w:tcW w:w="2229" w:type="dxa"/>
          </w:tcPr>
          <w:p w:rsidR="00812282" w:rsidRPr="00D2104B" w:rsidRDefault="00046AD9" w:rsidP="0038436C">
            <w:pPr>
              <w:pStyle w:val="CaracterCaracter"/>
              <w:rPr>
                <w:rFonts w:ascii="Arial Narrow" w:hAnsi="Arial Narrow"/>
                <w:b/>
                <w:lang w:val="ro-RO"/>
              </w:rPr>
            </w:pPr>
            <w:r w:rsidRPr="00D2104B">
              <w:rPr>
                <w:rFonts w:ascii="Arial Narrow" w:hAnsi="Arial Narrow"/>
                <w:b/>
                <w:lang w:val="ro-RO"/>
              </w:rPr>
              <w:t>Funcția</w:t>
            </w:r>
            <w:bookmarkStart w:id="0" w:name="_GoBack"/>
            <w:bookmarkEnd w:id="0"/>
            <w:r w:rsidR="00812282" w:rsidRPr="00D2104B">
              <w:rPr>
                <w:rFonts w:ascii="Arial Narrow" w:hAnsi="Arial Narrow"/>
                <w:b/>
                <w:lang w:val="ro-RO"/>
              </w:rPr>
              <w:t xml:space="preserve"> </w:t>
            </w:r>
          </w:p>
        </w:tc>
        <w:tc>
          <w:tcPr>
            <w:tcW w:w="5189" w:type="dxa"/>
            <w:gridSpan w:val="2"/>
          </w:tcPr>
          <w:p w:rsidR="00812282" w:rsidRPr="00D2104B" w:rsidRDefault="00812282" w:rsidP="0038436C">
            <w:pPr>
              <w:pStyle w:val="CaracterCaracter"/>
              <w:rPr>
                <w:rFonts w:ascii="Arial Narrow" w:hAnsi="Arial Narrow"/>
                <w:b/>
                <w:lang w:val="ro-RO"/>
              </w:rPr>
            </w:pPr>
          </w:p>
        </w:tc>
        <w:tc>
          <w:tcPr>
            <w:tcW w:w="2962" w:type="dxa"/>
            <w:vMerge w:val="restart"/>
          </w:tcPr>
          <w:p w:rsidR="00812282" w:rsidRPr="00D2104B" w:rsidRDefault="00812282" w:rsidP="0038436C">
            <w:pPr>
              <w:pStyle w:val="CaracterCaracter"/>
              <w:rPr>
                <w:rFonts w:ascii="Arial Narrow" w:hAnsi="Arial Narrow"/>
                <w:b/>
                <w:lang w:val="ro-RO"/>
              </w:rPr>
            </w:pPr>
            <w:r w:rsidRPr="00D2104B">
              <w:rPr>
                <w:rFonts w:ascii="Arial Narrow" w:hAnsi="Arial Narrow"/>
                <w:b/>
                <w:lang w:val="ro-RO"/>
              </w:rPr>
              <w:t>Data:</w:t>
            </w:r>
          </w:p>
          <w:p w:rsidR="00812282" w:rsidRPr="00D2104B" w:rsidRDefault="00812282" w:rsidP="0038436C">
            <w:pPr>
              <w:pStyle w:val="CaracterCaracter"/>
              <w:rPr>
                <w:rFonts w:ascii="Arial Narrow" w:hAnsi="Arial Narrow"/>
                <w:b/>
                <w:lang w:val="ro-RO"/>
              </w:rPr>
            </w:pPr>
          </w:p>
        </w:tc>
      </w:tr>
      <w:tr w:rsidR="00812282" w:rsidRPr="00D2104B">
        <w:trPr>
          <w:cantSplit/>
        </w:trPr>
        <w:tc>
          <w:tcPr>
            <w:tcW w:w="2229" w:type="dxa"/>
          </w:tcPr>
          <w:p w:rsidR="00812282" w:rsidRPr="00D2104B" w:rsidRDefault="00812282" w:rsidP="0038436C">
            <w:pPr>
              <w:pStyle w:val="Corptext2"/>
              <w:rPr>
                <w:rFonts w:ascii="Arial Narrow" w:hAnsi="Arial Narrow"/>
                <w:b/>
              </w:rPr>
            </w:pPr>
            <w:r w:rsidRPr="00D2104B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2053" w:type="dxa"/>
          </w:tcPr>
          <w:p w:rsidR="00812282" w:rsidRPr="00D2104B" w:rsidRDefault="00812282" w:rsidP="0038436C">
            <w:pPr>
              <w:pStyle w:val="Corptext2"/>
              <w:rPr>
                <w:rFonts w:ascii="Arial Narrow" w:hAnsi="Arial Narrow"/>
                <w:b/>
              </w:rPr>
            </w:pPr>
            <w:r w:rsidRPr="00D2104B">
              <w:rPr>
                <w:rFonts w:ascii="Arial Narrow" w:hAnsi="Arial Narrow"/>
                <w:b/>
              </w:rPr>
              <w:t>Fax:</w:t>
            </w:r>
          </w:p>
        </w:tc>
        <w:tc>
          <w:tcPr>
            <w:tcW w:w="3136" w:type="dxa"/>
          </w:tcPr>
          <w:p w:rsidR="00812282" w:rsidRPr="00D2104B" w:rsidRDefault="00812282" w:rsidP="0038436C">
            <w:pPr>
              <w:pStyle w:val="Corptext2"/>
              <w:rPr>
                <w:rFonts w:ascii="Arial Narrow" w:hAnsi="Arial Narrow"/>
                <w:b/>
              </w:rPr>
            </w:pPr>
            <w:r w:rsidRPr="00D2104B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2962" w:type="dxa"/>
            <w:vMerge/>
          </w:tcPr>
          <w:p w:rsidR="00812282" w:rsidRPr="00D2104B" w:rsidRDefault="00812282" w:rsidP="0038436C">
            <w:pPr>
              <w:pStyle w:val="Corptext2"/>
              <w:rPr>
                <w:rFonts w:ascii="Arial Narrow" w:hAnsi="Arial Narrow"/>
                <w:b/>
              </w:rPr>
            </w:pPr>
          </w:p>
        </w:tc>
      </w:tr>
    </w:tbl>
    <w:p w:rsidR="00EF00B9" w:rsidRPr="00E2216C" w:rsidRDefault="00EF00B9" w:rsidP="00B44F86">
      <w:pPr>
        <w:pStyle w:val="Corptext2"/>
        <w:rPr>
          <w:rFonts w:ascii="Arial Narrow" w:hAnsi="Arial Narrow"/>
        </w:rPr>
      </w:pPr>
    </w:p>
    <w:sectPr w:rsidR="00EF00B9" w:rsidRPr="00E2216C">
      <w:headerReference w:type="default" r:id="rId7"/>
      <w:footerReference w:type="even" r:id="rId8"/>
      <w:footerReference w:type="default" r:id="rId9"/>
      <w:pgSz w:w="11909" w:h="16834" w:code="9"/>
      <w:pgMar w:top="533" w:right="562" w:bottom="994" w:left="965" w:header="562" w:footer="46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FAE" w:rsidRDefault="00B47FAE" w:rsidP="00EF00B9">
      <w:pPr>
        <w:pStyle w:val="Corptext2"/>
      </w:pPr>
      <w:r>
        <w:separator/>
      </w:r>
    </w:p>
  </w:endnote>
  <w:endnote w:type="continuationSeparator" w:id="0">
    <w:p w:rsidR="00B47FAE" w:rsidRDefault="00B47FAE" w:rsidP="00EF00B9">
      <w:pPr>
        <w:pStyle w:val="Corptext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66F7" w:rsidRDefault="00F466F7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F466F7" w:rsidRDefault="00F466F7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66F7" w:rsidRDefault="00F466F7">
    <w:pPr>
      <w:pStyle w:val="Subsol"/>
      <w:framePr w:wrap="around" w:vAnchor="text" w:hAnchor="margin" w:xAlign="right" w:y="1"/>
      <w:rPr>
        <w:rStyle w:val="Numrdepagin"/>
      </w:rPr>
    </w:pPr>
  </w:p>
  <w:p w:rsidR="00F466F7" w:rsidRDefault="00F466F7">
    <w:pPr>
      <w:pStyle w:val="Subsol"/>
      <w:framePr w:wrap="around" w:vAnchor="text" w:hAnchor="margin" w:xAlign="right" w:y="1"/>
      <w:rPr>
        <w:rStyle w:val="Numrdepagin"/>
      </w:rPr>
    </w:pPr>
  </w:p>
  <w:p w:rsidR="00F466F7" w:rsidRDefault="00F466F7">
    <w:pPr>
      <w:pStyle w:val="Subsol"/>
      <w:pBdr>
        <w:top w:val="single" w:sz="4" w:space="0" w:color="auto"/>
      </w:pBdr>
      <w:tabs>
        <w:tab w:val="clear" w:pos="4320"/>
        <w:tab w:val="clear" w:pos="8640"/>
        <w:tab w:val="left" w:pos="1851"/>
      </w:tabs>
      <w:ind w:right="360"/>
      <w:rPr>
        <w:rFonts w:ascii="Arial" w:hAnsi="Arial"/>
        <w:i/>
        <w:sz w:val="12"/>
      </w:rPr>
    </w:pPr>
  </w:p>
  <w:p w:rsidR="00F466F7" w:rsidRDefault="00F466F7">
    <w:pPr>
      <w:pStyle w:val="Subsol"/>
      <w:pBdr>
        <w:top w:val="single" w:sz="4" w:space="0" w:color="auto"/>
      </w:pBdr>
      <w:tabs>
        <w:tab w:val="clear" w:pos="4320"/>
        <w:tab w:val="clear" w:pos="8640"/>
        <w:tab w:val="left" w:pos="1851"/>
      </w:tabs>
      <w:ind w:right="360"/>
      <w:rPr>
        <w:rFonts w:ascii="Arial" w:hAnsi="Arial"/>
        <w:i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FAE" w:rsidRDefault="00B47FAE" w:rsidP="00EF00B9">
      <w:pPr>
        <w:pStyle w:val="Corptext2"/>
      </w:pPr>
      <w:r>
        <w:separator/>
      </w:r>
    </w:p>
  </w:footnote>
  <w:footnote w:type="continuationSeparator" w:id="0">
    <w:p w:rsidR="00B47FAE" w:rsidRDefault="00B47FAE" w:rsidP="00EF00B9">
      <w:pPr>
        <w:pStyle w:val="Corptext2"/>
      </w:pPr>
      <w:r>
        <w:continuationSeparator/>
      </w:r>
    </w:p>
  </w:footnote>
  <w:footnote w:id="1">
    <w:p w:rsidR="00600097" w:rsidRPr="005C75EA" w:rsidRDefault="00600097" w:rsidP="00600097">
      <w:pPr>
        <w:pStyle w:val="Textnotdesubsol"/>
        <w:rPr>
          <w:rFonts w:ascii="Arial Narrow" w:hAnsi="Arial Narrow"/>
          <w:lang w:val="ro-RO"/>
        </w:rPr>
      </w:pPr>
      <w:r w:rsidRPr="005C75EA">
        <w:rPr>
          <w:rStyle w:val="Referinnotdesubsol"/>
          <w:rFonts w:ascii="Arial Narrow" w:hAnsi="Arial Narrow"/>
          <w:lang w:val="ro-RO"/>
        </w:rPr>
        <w:footnoteRef/>
      </w:r>
      <w:r w:rsidRPr="005C75EA">
        <w:rPr>
          <w:rFonts w:ascii="Arial Narrow" w:hAnsi="Arial Narrow"/>
          <w:lang w:val="ro-RO"/>
        </w:rPr>
        <w:t xml:space="preserve"> Se va completa la verificarea contractului de </w:t>
      </w:r>
      <w:r w:rsidR="005C75EA" w:rsidRPr="005C75EA">
        <w:rPr>
          <w:rFonts w:ascii="Arial Narrow" w:hAnsi="Arial Narrow"/>
          <w:lang w:val="ro-RO"/>
        </w:rPr>
        <w:t>achiziție</w:t>
      </w:r>
      <w:r w:rsidRPr="005C75EA">
        <w:rPr>
          <w:rFonts w:ascii="Arial Narrow" w:hAnsi="Arial Narrow"/>
          <w:lang w:val="ro-RO"/>
        </w:rPr>
        <w:t xml:space="preserve"> public</w:t>
      </w:r>
      <w:r w:rsidR="005C75EA">
        <w:rPr>
          <w:rFonts w:ascii="Arial Narrow" w:hAnsi="Arial Narrow"/>
          <w:lang w:val="ro-RO"/>
        </w:rPr>
        <w:t>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66F7" w:rsidRDefault="00F466F7">
    <w:pPr>
      <w:pStyle w:val="Antet"/>
    </w:pPr>
    <w:r>
      <w:rPr>
        <w:rFonts w:ascii="Tahoma" w:hAnsi="Tahoma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87876"/>
    <w:multiLevelType w:val="hybridMultilevel"/>
    <w:tmpl w:val="16A65E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13BB0"/>
    <w:multiLevelType w:val="multilevel"/>
    <w:tmpl w:val="408494D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2C1C64AB"/>
    <w:multiLevelType w:val="hybridMultilevel"/>
    <w:tmpl w:val="62F4C8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05D80"/>
    <w:multiLevelType w:val="multilevel"/>
    <w:tmpl w:val="A79691F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E30005"/>
    <w:multiLevelType w:val="multilevel"/>
    <w:tmpl w:val="C9B0FD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5A2910E1"/>
    <w:multiLevelType w:val="hybridMultilevel"/>
    <w:tmpl w:val="2A62647A"/>
    <w:lvl w:ilvl="0" w:tplc="ACC469F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614A"/>
    <w:rsid w:val="00046AD9"/>
    <w:rsid w:val="00074768"/>
    <w:rsid w:val="000B78C8"/>
    <w:rsid w:val="000D0EF9"/>
    <w:rsid w:val="000E0F29"/>
    <w:rsid w:val="00143EE6"/>
    <w:rsid w:val="001F790C"/>
    <w:rsid w:val="002023F7"/>
    <w:rsid w:val="00242C15"/>
    <w:rsid w:val="002A21A6"/>
    <w:rsid w:val="00303EA1"/>
    <w:rsid w:val="0038436C"/>
    <w:rsid w:val="003A23ED"/>
    <w:rsid w:val="00531456"/>
    <w:rsid w:val="00533481"/>
    <w:rsid w:val="00587A56"/>
    <w:rsid w:val="005C75EA"/>
    <w:rsid w:val="00600097"/>
    <w:rsid w:val="00602192"/>
    <w:rsid w:val="006D7042"/>
    <w:rsid w:val="006E368C"/>
    <w:rsid w:val="00775AFB"/>
    <w:rsid w:val="00777443"/>
    <w:rsid w:val="00812282"/>
    <w:rsid w:val="00831B57"/>
    <w:rsid w:val="008561D8"/>
    <w:rsid w:val="008F74B0"/>
    <w:rsid w:val="009145B6"/>
    <w:rsid w:val="00A547CE"/>
    <w:rsid w:val="00A654B3"/>
    <w:rsid w:val="00A72AFE"/>
    <w:rsid w:val="00A93ADF"/>
    <w:rsid w:val="00B44F86"/>
    <w:rsid w:val="00B47FAE"/>
    <w:rsid w:val="00B7607D"/>
    <w:rsid w:val="00B80DF7"/>
    <w:rsid w:val="00C239F8"/>
    <w:rsid w:val="00D2104B"/>
    <w:rsid w:val="00D62CCD"/>
    <w:rsid w:val="00DC14F2"/>
    <w:rsid w:val="00E2216C"/>
    <w:rsid w:val="00E8614A"/>
    <w:rsid w:val="00EF00B9"/>
    <w:rsid w:val="00F27FE1"/>
    <w:rsid w:val="00F352BF"/>
    <w:rsid w:val="00F42914"/>
    <w:rsid w:val="00F4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451E56C6"/>
  <w15:chartTrackingRefBased/>
  <w15:docId w15:val="{091CC1E9-55D4-48DF-A1BB-071FD396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6"/>
      <w:lang w:val="en-US" w:eastAsia="en-US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Titlu2">
    <w:name w:val="heading 2"/>
    <w:basedOn w:val="Normal"/>
    <w:next w:val="Normal"/>
    <w:qFormat/>
    <w:pPr>
      <w:keepNext/>
      <w:jc w:val="center"/>
      <w:outlineLvl w:val="1"/>
    </w:pPr>
    <w:rPr>
      <w:rFonts w:ascii="Tahoma" w:hAnsi="Tahoma"/>
      <w:b/>
      <w:bCs/>
      <w:sz w:val="16"/>
    </w:rPr>
  </w:style>
  <w:style w:type="paragraph" w:styleId="Titlu3">
    <w:name w:val="heading 3"/>
    <w:basedOn w:val="Normal"/>
    <w:next w:val="Normal"/>
    <w:qFormat/>
    <w:pPr>
      <w:keepNext/>
      <w:spacing w:before="120"/>
      <w:jc w:val="both"/>
      <w:outlineLvl w:val="2"/>
    </w:pPr>
    <w:rPr>
      <w:rFonts w:ascii="Tahoma" w:hAnsi="Tahoma"/>
      <w:b/>
      <w:bCs/>
      <w:sz w:val="18"/>
    </w:rPr>
  </w:style>
  <w:style w:type="paragraph" w:styleId="Titlu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4"/>
      <w:lang w:val="ro-RO"/>
    </w:rPr>
  </w:style>
  <w:style w:type="paragraph" w:styleId="Titlu5">
    <w:name w:val="heading 5"/>
    <w:basedOn w:val="Normal"/>
    <w:next w:val="Normal"/>
    <w:qFormat/>
    <w:pPr>
      <w:keepNext/>
      <w:outlineLvl w:val="4"/>
    </w:pPr>
    <w:rPr>
      <w:b/>
      <w:sz w:val="20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pPr>
      <w:tabs>
        <w:tab w:val="center" w:pos="4320"/>
        <w:tab w:val="right" w:pos="8640"/>
      </w:tabs>
    </w:pPr>
  </w:style>
  <w:style w:type="paragraph" w:styleId="Titlu">
    <w:name w:val="Title"/>
    <w:basedOn w:val="Normal"/>
    <w:qFormat/>
    <w:pPr>
      <w:jc w:val="center"/>
    </w:pPr>
    <w:rPr>
      <w:rFonts w:ascii="Arial" w:hAnsi="Arial"/>
      <w:b/>
      <w:sz w:val="20"/>
    </w:rPr>
  </w:style>
  <w:style w:type="paragraph" w:styleId="Legend">
    <w:name w:val="caption"/>
    <w:basedOn w:val="Normal"/>
    <w:next w:val="Normal"/>
    <w:qFormat/>
    <w:rPr>
      <w:rFonts w:ascii="Arial" w:hAnsi="Arial"/>
      <w:b/>
      <w:i/>
      <w:sz w:val="16"/>
    </w:rPr>
  </w:style>
  <w:style w:type="paragraph" w:styleId="Corptext2">
    <w:name w:val="Body Text 2"/>
    <w:basedOn w:val="Normal"/>
    <w:pPr>
      <w:jc w:val="both"/>
    </w:pPr>
    <w:rPr>
      <w:sz w:val="24"/>
      <w:szCs w:val="24"/>
      <w:lang w:val="ro-RO" w:eastAsia="ro-RO"/>
    </w:rPr>
  </w:style>
  <w:style w:type="paragraph" w:customStyle="1" w:styleId="font1">
    <w:name w:val="font1"/>
    <w:basedOn w:val="Normal"/>
    <w:pPr>
      <w:spacing w:before="100" w:beforeAutospacing="1" w:after="100" w:afterAutospacing="1"/>
    </w:pPr>
    <w:rPr>
      <w:rFonts w:ascii="Arial" w:eastAsia="Arial Unicode MS" w:hAnsi="Arial" w:cs="Arial"/>
      <w:sz w:val="20"/>
      <w:lang w:val="ro-RO" w:eastAsia="ro-RO"/>
    </w:rPr>
  </w:style>
  <w:style w:type="character" w:styleId="Numrdepagin">
    <w:name w:val="page number"/>
    <w:basedOn w:val="Fontdeparagrafimplicit"/>
  </w:style>
  <w:style w:type="character" w:styleId="Referinnotdesubsol">
    <w:name w:val="footnote reference"/>
    <w:rPr>
      <w:vertAlign w:val="superscript"/>
    </w:rPr>
  </w:style>
  <w:style w:type="paragraph" w:styleId="Textnotdesubsol">
    <w:name w:val="footnote text"/>
    <w:aliases w:val="Footnote Text Char Char,Fußnote,single space,footnote text,FOOTNOTES,fn,Podrozdział,Footnote"/>
    <w:basedOn w:val="Normal"/>
    <w:link w:val="TextnotdesubsolCaracter"/>
    <w:rPr>
      <w:sz w:val="20"/>
    </w:rPr>
  </w:style>
  <w:style w:type="paragraph" w:customStyle="1" w:styleId="maintext-bullet">
    <w:name w:val="maintext-bullet"/>
    <w:basedOn w:val="Normal"/>
    <w:pPr>
      <w:numPr>
        <w:numId w:val="7"/>
      </w:numPr>
      <w:jc w:val="both"/>
    </w:pPr>
    <w:rPr>
      <w:rFonts w:ascii="Arial" w:hAnsi="Arial"/>
      <w:sz w:val="22"/>
      <w:szCs w:val="24"/>
      <w:lang w:val="ro-RO"/>
    </w:rPr>
  </w:style>
  <w:style w:type="paragraph" w:customStyle="1" w:styleId="CaracterCaracter">
    <w:name w:val="Caracter Caracter"/>
    <w:basedOn w:val="Normal"/>
    <w:rsid w:val="00812282"/>
    <w:rPr>
      <w:sz w:val="24"/>
      <w:szCs w:val="24"/>
      <w:lang w:val="pl-PL" w:eastAsia="pl-PL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"/>
    <w:link w:val="Textnotdesubsol"/>
    <w:rsid w:val="00600097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1036</Words>
  <Characters>6009</Characters>
  <Application>Microsoft Office Word</Application>
  <DocSecurity>0</DocSecurity>
  <Lines>50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Internal Checklist for Works Payments</vt:lpstr>
      <vt:lpstr>Internal Checklist for Works Payments</vt:lpstr>
    </vt:vector>
  </TitlesOfParts>
  <Company> </Company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Internal Checklist for Works Payments</dc:title>
  <dc:subject/>
  <dc:creator>cfcu</dc:creator>
  <cp:keywords/>
  <cp:lastModifiedBy>mihaela.oroian@por.adrcentru</cp:lastModifiedBy>
  <cp:revision>8</cp:revision>
  <cp:lastPrinted>2012-11-13T13:58:00Z</cp:lastPrinted>
  <dcterms:created xsi:type="dcterms:W3CDTF">2022-06-30T09:49:00Z</dcterms:created>
  <dcterms:modified xsi:type="dcterms:W3CDTF">2022-08-10T08:31:00Z</dcterms:modified>
</cp:coreProperties>
</file>